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99" w:rsidRDefault="005D5ED8" w:rsidP="00AA0499">
      <w:pPr>
        <w:jc w:val="center"/>
        <w:rPr>
          <w:rFonts w:ascii="宋体" w:hAnsi="宋体"/>
          <w:b/>
          <w:sz w:val="36"/>
          <w:szCs w:val="36"/>
        </w:rPr>
      </w:pPr>
      <w:r w:rsidRPr="00AA0499">
        <w:rPr>
          <w:rFonts w:ascii="宋体" w:hAnsi="宋体" w:hint="eastAsia"/>
          <w:b/>
          <w:sz w:val="36"/>
          <w:szCs w:val="36"/>
        </w:rPr>
        <w:t>南京电大</w:t>
      </w:r>
      <w:r w:rsidR="00E043D2">
        <w:rPr>
          <w:rFonts w:ascii="宋体" w:hAnsi="宋体" w:hint="eastAsia"/>
          <w:b/>
          <w:sz w:val="36"/>
          <w:szCs w:val="36"/>
        </w:rPr>
        <w:t>成人教育学院</w:t>
      </w:r>
      <w:r w:rsidR="00705244" w:rsidRPr="00AA0499">
        <w:rPr>
          <w:rFonts w:ascii="宋体" w:hAnsi="宋体" w:hint="eastAsia"/>
          <w:b/>
          <w:sz w:val="36"/>
          <w:szCs w:val="36"/>
        </w:rPr>
        <w:t>直属考点</w:t>
      </w:r>
      <w:r w:rsidRPr="00AA0499">
        <w:rPr>
          <w:rFonts w:ascii="宋体" w:hAnsi="宋体" w:hint="eastAsia"/>
          <w:b/>
          <w:sz w:val="36"/>
          <w:szCs w:val="36"/>
        </w:rPr>
        <w:t>2020年</w:t>
      </w:r>
      <w:r w:rsidR="00A10781">
        <w:rPr>
          <w:rFonts w:ascii="宋体" w:hAnsi="宋体" w:hint="eastAsia"/>
          <w:b/>
          <w:sz w:val="36"/>
          <w:szCs w:val="36"/>
        </w:rPr>
        <w:t>第一</w:t>
      </w:r>
      <w:r w:rsidRPr="00AA0499">
        <w:rPr>
          <w:rFonts w:ascii="宋体" w:hAnsi="宋体" w:hint="eastAsia"/>
          <w:b/>
          <w:sz w:val="36"/>
          <w:szCs w:val="36"/>
        </w:rPr>
        <w:t>学期</w:t>
      </w:r>
    </w:p>
    <w:p w:rsidR="0041762F" w:rsidRPr="00AA0499" w:rsidRDefault="005D5ED8" w:rsidP="00AA0499">
      <w:pPr>
        <w:jc w:val="center"/>
        <w:rPr>
          <w:rFonts w:ascii="宋体" w:hAnsi="宋体"/>
          <w:b/>
          <w:sz w:val="36"/>
          <w:szCs w:val="36"/>
        </w:rPr>
      </w:pPr>
      <w:r w:rsidRPr="00AA0499">
        <w:rPr>
          <w:rFonts w:ascii="宋体" w:hAnsi="宋体" w:hint="eastAsia"/>
          <w:b/>
          <w:sz w:val="36"/>
          <w:szCs w:val="36"/>
        </w:rPr>
        <w:t>期末考试疫情防控工作</w:t>
      </w:r>
      <w:r w:rsidR="001768C5">
        <w:rPr>
          <w:rFonts w:ascii="宋体" w:hAnsi="宋体" w:hint="eastAsia"/>
          <w:b/>
          <w:sz w:val="36"/>
          <w:szCs w:val="36"/>
        </w:rPr>
        <w:t>实施</w:t>
      </w:r>
      <w:r w:rsidRPr="00AA0499">
        <w:rPr>
          <w:rFonts w:ascii="宋体" w:hAnsi="宋体" w:hint="eastAsia"/>
          <w:b/>
          <w:sz w:val="36"/>
          <w:szCs w:val="36"/>
        </w:rPr>
        <w:t>方案</w:t>
      </w:r>
    </w:p>
    <w:p w:rsidR="009A4B51" w:rsidRPr="00773E0D" w:rsidRDefault="00480D26" w:rsidP="00373A1A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773E0D">
        <w:rPr>
          <w:rFonts w:ascii="宋体" w:hAnsi="宋体" w:hint="eastAsia"/>
          <w:sz w:val="24"/>
        </w:rPr>
        <w:t>根据</w:t>
      </w:r>
      <w:r w:rsidR="00E043D2">
        <w:rPr>
          <w:rFonts w:ascii="宋体" w:hAnsi="宋体" w:hint="eastAsia"/>
          <w:sz w:val="24"/>
        </w:rPr>
        <w:t>南京电大成教院</w:t>
      </w:r>
      <w:r w:rsidR="00773E0D">
        <w:rPr>
          <w:rFonts w:ascii="宋体" w:hAnsi="宋体" w:hint="eastAsia"/>
          <w:sz w:val="24"/>
        </w:rPr>
        <w:t>2020年春季学期</w:t>
      </w:r>
      <w:r w:rsidRPr="00773E0D">
        <w:rPr>
          <w:rFonts w:ascii="宋体" w:hAnsi="宋体" w:hint="eastAsia"/>
          <w:sz w:val="24"/>
        </w:rPr>
        <w:t>期末考试安排，我校</w:t>
      </w:r>
      <w:r w:rsidR="00705244">
        <w:rPr>
          <w:rFonts w:ascii="宋体" w:hAnsi="宋体" w:hint="eastAsia"/>
          <w:sz w:val="24"/>
        </w:rPr>
        <w:t>直属考点</w:t>
      </w:r>
      <w:r w:rsidRPr="00773E0D">
        <w:rPr>
          <w:rFonts w:ascii="宋体" w:hAnsi="宋体" w:hint="eastAsia"/>
          <w:sz w:val="24"/>
        </w:rPr>
        <w:t>期末考试</w:t>
      </w:r>
      <w:r w:rsidR="00705244">
        <w:rPr>
          <w:rFonts w:ascii="宋体" w:hAnsi="宋体" w:hint="eastAsia"/>
          <w:sz w:val="24"/>
        </w:rPr>
        <w:t>拟</w:t>
      </w:r>
      <w:r w:rsidRPr="00773E0D">
        <w:rPr>
          <w:rFonts w:ascii="宋体" w:hAnsi="宋体" w:hint="eastAsia"/>
          <w:sz w:val="24"/>
        </w:rPr>
        <w:t>安排在2020年6月</w:t>
      </w:r>
      <w:r w:rsidR="00E043D2">
        <w:rPr>
          <w:rFonts w:ascii="宋体" w:hAnsi="宋体" w:hint="eastAsia"/>
          <w:sz w:val="24"/>
        </w:rPr>
        <w:t>22</w:t>
      </w:r>
      <w:r w:rsidR="00210868">
        <w:rPr>
          <w:rFonts w:ascii="宋体" w:hAnsi="宋体" w:hint="eastAsia"/>
          <w:sz w:val="24"/>
        </w:rPr>
        <w:t>日</w:t>
      </w:r>
      <w:r w:rsidR="00B90988">
        <w:rPr>
          <w:rFonts w:ascii="宋体" w:hAnsi="宋体" w:hint="eastAsia"/>
          <w:sz w:val="24"/>
        </w:rPr>
        <w:t>、</w:t>
      </w:r>
      <w:r w:rsidR="00E043D2">
        <w:rPr>
          <w:rFonts w:ascii="宋体" w:hAnsi="宋体" w:hint="eastAsia"/>
          <w:sz w:val="24"/>
        </w:rPr>
        <w:t>23</w:t>
      </w:r>
      <w:r w:rsidR="00210868">
        <w:rPr>
          <w:rFonts w:ascii="宋体" w:hAnsi="宋体" w:hint="eastAsia"/>
          <w:sz w:val="24"/>
        </w:rPr>
        <w:t>日</w:t>
      </w:r>
      <w:r w:rsidR="00001FB4">
        <w:rPr>
          <w:rFonts w:ascii="宋体" w:hAnsi="宋体" w:hint="eastAsia"/>
          <w:sz w:val="24"/>
        </w:rPr>
        <w:t>和24日</w:t>
      </w:r>
      <w:r w:rsidR="00760989">
        <w:rPr>
          <w:rFonts w:ascii="宋体" w:hAnsi="宋体" w:hint="eastAsia"/>
          <w:sz w:val="24"/>
        </w:rPr>
        <w:t>进行</w:t>
      </w:r>
      <w:r w:rsidRPr="00773E0D">
        <w:rPr>
          <w:rFonts w:ascii="宋体" w:hAnsi="宋体" w:hint="eastAsia"/>
          <w:sz w:val="24"/>
        </w:rPr>
        <w:t>。</w:t>
      </w:r>
      <w:r w:rsidR="009A4B51" w:rsidRPr="00773E0D">
        <w:rPr>
          <w:rFonts w:ascii="宋体" w:hAnsi="宋体" w:hint="eastAsia"/>
          <w:sz w:val="24"/>
        </w:rPr>
        <w:t>为做好本学期期末考试期间的疫情防控工作，</w:t>
      </w:r>
      <w:r w:rsidR="001E5C9D" w:rsidRPr="00773E0D">
        <w:rPr>
          <w:rFonts w:ascii="宋体" w:hAnsi="宋体" w:hint="eastAsia"/>
          <w:sz w:val="24"/>
        </w:rPr>
        <w:t>根</w:t>
      </w:r>
      <w:r w:rsidR="009A4B51" w:rsidRPr="00773E0D">
        <w:rPr>
          <w:rFonts w:ascii="宋体" w:hAnsi="宋体" w:hint="eastAsia"/>
          <w:sz w:val="24"/>
        </w:rPr>
        <w:t>据</w:t>
      </w:r>
      <w:r w:rsidR="007567A2" w:rsidRPr="00773E0D">
        <w:rPr>
          <w:rFonts w:ascii="宋体" w:hAnsi="宋体" w:hint="eastAsia"/>
          <w:sz w:val="24"/>
        </w:rPr>
        <w:t>省、市</w:t>
      </w:r>
      <w:r w:rsidR="007D056E">
        <w:rPr>
          <w:rFonts w:ascii="宋体" w:hAnsi="宋体" w:hint="eastAsia"/>
          <w:sz w:val="24"/>
        </w:rPr>
        <w:t>、学校</w:t>
      </w:r>
      <w:r w:rsidRPr="00773E0D">
        <w:rPr>
          <w:rFonts w:ascii="宋体" w:hAnsi="宋体" w:hint="eastAsia"/>
          <w:sz w:val="24"/>
        </w:rPr>
        <w:t>有关疫情防控的要求</w:t>
      </w:r>
      <w:r w:rsidR="00C70186">
        <w:rPr>
          <w:rFonts w:ascii="宋体" w:hAnsi="宋体" w:hint="eastAsia"/>
          <w:sz w:val="24"/>
        </w:rPr>
        <w:t>，结合</w:t>
      </w:r>
      <w:r w:rsidR="00E043D2">
        <w:rPr>
          <w:rFonts w:ascii="宋体" w:hAnsi="宋体" w:hint="eastAsia"/>
          <w:sz w:val="24"/>
        </w:rPr>
        <w:t>我校成人</w:t>
      </w:r>
      <w:r w:rsidR="007D056E">
        <w:rPr>
          <w:rFonts w:ascii="宋体" w:hAnsi="宋体" w:hint="eastAsia"/>
          <w:sz w:val="24"/>
        </w:rPr>
        <w:t>教育考试</w:t>
      </w:r>
      <w:r w:rsidR="0082410E">
        <w:rPr>
          <w:rFonts w:ascii="宋体" w:hAnsi="宋体" w:hint="eastAsia"/>
          <w:sz w:val="24"/>
        </w:rPr>
        <w:t>实际</w:t>
      </w:r>
      <w:r w:rsidR="00C70186">
        <w:rPr>
          <w:rFonts w:ascii="宋体" w:hAnsi="宋体" w:hint="eastAsia"/>
          <w:sz w:val="24"/>
        </w:rPr>
        <w:t>情况，</w:t>
      </w:r>
      <w:r w:rsidR="00F44797">
        <w:rPr>
          <w:rFonts w:ascii="宋体" w:hAnsi="宋体" w:hint="eastAsia"/>
          <w:sz w:val="24"/>
        </w:rPr>
        <w:t>特</w:t>
      </w:r>
      <w:r w:rsidRPr="00773E0D">
        <w:rPr>
          <w:rFonts w:ascii="宋体" w:hAnsi="宋体" w:hint="eastAsia"/>
          <w:sz w:val="24"/>
        </w:rPr>
        <w:t>制</w:t>
      </w:r>
      <w:proofErr w:type="gramStart"/>
      <w:r w:rsidRPr="00773E0D">
        <w:rPr>
          <w:rFonts w:ascii="宋体" w:hAnsi="宋体" w:hint="eastAsia"/>
          <w:sz w:val="24"/>
        </w:rPr>
        <w:t>定本</w:t>
      </w:r>
      <w:r w:rsidR="00F44797">
        <w:rPr>
          <w:rFonts w:ascii="宋体" w:hAnsi="宋体" w:hint="eastAsia"/>
          <w:sz w:val="24"/>
        </w:rPr>
        <w:t>次</w:t>
      </w:r>
      <w:proofErr w:type="gramEnd"/>
      <w:r w:rsidR="00F44797">
        <w:rPr>
          <w:rFonts w:ascii="宋体" w:hAnsi="宋体" w:hint="eastAsia"/>
          <w:sz w:val="24"/>
        </w:rPr>
        <w:t>考试工作</w:t>
      </w:r>
      <w:r w:rsidR="00FA35B6">
        <w:rPr>
          <w:rFonts w:ascii="宋体" w:hAnsi="宋体" w:hint="eastAsia"/>
          <w:sz w:val="24"/>
        </w:rPr>
        <w:t>实施</w:t>
      </w:r>
      <w:r w:rsidRPr="00773E0D">
        <w:rPr>
          <w:rFonts w:ascii="宋体" w:hAnsi="宋体" w:hint="eastAsia"/>
          <w:sz w:val="24"/>
        </w:rPr>
        <w:t>方案。</w:t>
      </w:r>
    </w:p>
    <w:p w:rsidR="00760989" w:rsidRPr="001768C5" w:rsidRDefault="001E5C9D" w:rsidP="00373A1A">
      <w:pPr>
        <w:spacing w:beforeLines="50" w:before="156"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1768C5">
        <w:rPr>
          <w:rFonts w:ascii="宋体" w:hAnsi="宋体" w:hint="eastAsia"/>
          <w:b/>
          <w:sz w:val="28"/>
          <w:szCs w:val="28"/>
        </w:rPr>
        <w:t>一、</w:t>
      </w:r>
      <w:r w:rsidR="00705244" w:rsidRPr="001768C5">
        <w:rPr>
          <w:rFonts w:ascii="宋体" w:hAnsi="宋体" w:hint="eastAsia"/>
          <w:b/>
          <w:sz w:val="28"/>
          <w:szCs w:val="28"/>
        </w:rPr>
        <w:t>直属考点</w:t>
      </w:r>
      <w:r w:rsidR="00687A1F" w:rsidRPr="001768C5">
        <w:rPr>
          <w:rFonts w:ascii="宋体" w:hAnsi="宋体" w:hint="eastAsia"/>
          <w:b/>
          <w:sz w:val="28"/>
          <w:szCs w:val="28"/>
        </w:rPr>
        <w:t>考试</w:t>
      </w:r>
      <w:r w:rsidR="00760989" w:rsidRPr="001768C5">
        <w:rPr>
          <w:rFonts w:ascii="宋体" w:hAnsi="宋体" w:hint="eastAsia"/>
          <w:b/>
          <w:sz w:val="28"/>
          <w:szCs w:val="28"/>
        </w:rPr>
        <w:t>基本情况</w:t>
      </w:r>
    </w:p>
    <w:p w:rsidR="00760989" w:rsidRDefault="004F2B72" w:rsidP="007D056E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7D056E">
        <w:rPr>
          <w:rFonts w:ascii="宋体" w:hAnsi="宋体" w:hint="eastAsia"/>
          <w:b/>
          <w:sz w:val="24"/>
        </w:rPr>
        <w:t>考试日期</w:t>
      </w:r>
      <w:r w:rsidR="00C50096" w:rsidRPr="007D056E"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</w:t>
      </w:r>
      <w:r w:rsidR="00210868" w:rsidRPr="00773E0D">
        <w:rPr>
          <w:rFonts w:ascii="宋体" w:hAnsi="宋体" w:hint="eastAsia"/>
          <w:sz w:val="24"/>
        </w:rPr>
        <w:t>2020年6月</w:t>
      </w:r>
      <w:r w:rsidR="00210868">
        <w:rPr>
          <w:rFonts w:ascii="宋体" w:hAnsi="宋体" w:hint="eastAsia"/>
          <w:sz w:val="24"/>
        </w:rPr>
        <w:t>2</w:t>
      </w:r>
      <w:r w:rsidR="00E043D2">
        <w:rPr>
          <w:rFonts w:ascii="宋体" w:hAnsi="宋体" w:hint="eastAsia"/>
          <w:sz w:val="24"/>
        </w:rPr>
        <w:t>2</w:t>
      </w:r>
      <w:r w:rsidR="00210868">
        <w:rPr>
          <w:rFonts w:ascii="宋体" w:hAnsi="宋体" w:hint="eastAsia"/>
          <w:sz w:val="24"/>
        </w:rPr>
        <w:t>日、</w:t>
      </w:r>
      <w:r w:rsidR="00E043D2">
        <w:rPr>
          <w:rFonts w:ascii="宋体" w:hAnsi="宋体" w:hint="eastAsia"/>
          <w:sz w:val="24"/>
        </w:rPr>
        <w:t>23</w:t>
      </w:r>
      <w:r w:rsidR="00210868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每天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17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: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30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-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21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: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00</w:t>
      </w:r>
      <w:r w:rsidR="006C43F8">
        <w:rPr>
          <w:rFonts w:ascii="宋体" w:hAnsi="宋体" w:hint="eastAsia"/>
          <w:sz w:val="24"/>
        </w:rPr>
        <w:t>，24日晚间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17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: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30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-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19</w:t>
      </w:r>
      <w:r w:rsidR="004B754E" w:rsidRPr="00945450">
        <w:rPr>
          <w:rFonts w:ascii="宋体" w:hAnsi="宋体" w:cs="宋体" w:hint="eastAsia"/>
          <w:color w:val="000000"/>
          <w:kern w:val="0"/>
          <w:sz w:val="22"/>
          <w:szCs w:val="22"/>
        </w:rPr>
        <w:t>:</w:t>
      </w:r>
      <w:r w:rsidR="004B754E">
        <w:rPr>
          <w:rFonts w:ascii="宋体" w:hAnsi="宋体" w:cs="宋体" w:hint="eastAsia"/>
          <w:color w:val="000000"/>
          <w:kern w:val="0"/>
          <w:sz w:val="22"/>
          <w:szCs w:val="22"/>
        </w:rPr>
        <w:t>00</w:t>
      </w:r>
    </w:p>
    <w:p w:rsidR="00945450" w:rsidRDefault="00945450" w:rsidP="00945450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945450">
        <w:rPr>
          <w:rFonts w:ascii="宋体" w:hAnsi="宋体" w:hint="eastAsia"/>
          <w:b/>
          <w:sz w:val="24"/>
        </w:rPr>
        <w:t>场次</w:t>
      </w:r>
      <w:r>
        <w:rPr>
          <w:rFonts w:ascii="宋体" w:hAnsi="宋体" w:hint="eastAsia"/>
          <w:sz w:val="24"/>
        </w:rPr>
        <w:t>：</w:t>
      </w:r>
      <w:r w:rsidR="00C34C07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场</w:t>
      </w:r>
    </w:p>
    <w:p w:rsidR="0057313E" w:rsidRDefault="0057313E" w:rsidP="007D056E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7D056E">
        <w:rPr>
          <w:rFonts w:ascii="宋体" w:hAnsi="宋体" w:hint="eastAsia"/>
          <w:b/>
          <w:sz w:val="24"/>
        </w:rPr>
        <w:t>考场</w:t>
      </w:r>
      <w:r>
        <w:rPr>
          <w:rFonts w:ascii="宋体" w:hAnsi="宋体" w:hint="eastAsia"/>
          <w:sz w:val="24"/>
        </w:rPr>
        <w:t>：新街口校区</w:t>
      </w:r>
      <w:r w:rsidR="00E043D2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楼</w:t>
      </w:r>
      <w:r w:rsidR="00E043D2">
        <w:rPr>
          <w:rFonts w:ascii="宋体" w:hAnsi="宋体" w:hint="eastAsia"/>
          <w:sz w:val="24"/>
        </w:rPr>
        <w:t>311、313教室</w:t>
      </w:r>
    </w:p>
    <w:p w:rsidR="007211FF" w:rsidRDefault="004F2B72" w:rsidP="007D056E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7D056E">
        <w:rPr>
          <w:rFonts w:ascii="宋体" w:hAnsi="宋体" w:hint="eastAsia"/>
          <w:b/>
          <w:sz w:val="24"/>
        </w:rPr>
        <w:t>考试形式</w:t>
      </w:r>
      <w:r>
        <w:rPr>
          <w:rFonts w:ascii="宋体" w:hAnsi="宋体" w:hint="eastAsia"/>
          <w:sz w:val="24"/>
        </w:rPr>
        <w:t>：</w:t>
      </w:r>
      <w:r w:rsidR="00E043D2">
        <w:rPr>
          <w:rFonts w:ascii="宋体" w:hAnsi="宋体" w:hint="eastAsia"/>
          <w:sz w:val="24"/>
        </w:rPr>
        <w:t>笔试</w:t>
      </w:r>
    </w:p>
    <w:p w:rsidR="007211FF" w:rsidRDefault="007211FF" w:rsidP="007D056E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7D056E">
        <w:rPr>
          <w:rFonts w:ascii="宋体" w:hAnsi="宋体" w:hint="eastAsia"/>
          <w:b/>
          <w:sz w:val="24"/>
        </w:rPr>
        <w:t>考生</w:t>
      </w:r>
      <w:r>
        <w:rPr>
          <w:rFonts w:ascii="宋体" w:hAnsi="宋体" w:hint="eastAsia"/>
          <w:sz w:val="24"/>
        </w:rPr>
        <w:t>：</w:t>
      </w:r>
      <w:r w:rsidR="005B7319">
        <w:rPr>
          <w:rFonts w:ascii="宋体" w:hAnsi="宋体" w:hint="eastAsia"/>
          <w:sz w:val="24"/>
        </w:rPr>
        <w:t>117</w:t>
      </w:r>
      <w:r>
        <w:rPr>
          <w:rFonts w:ascii="宋体" w:hAnsi="宋体" w:hint="eastAsia"/>
          <w:sz w:val="24"/>
        </w:rPr>
        <w:t>人次</w:t>
      </w:r>
    </w:p>
    <w:p w:rsidR="007211FF" w:rsidRDefault="007211FF" w:rsidP="007D056E">
      <w:pPr>
        <w:spacing w:beforeLines="50" w:before="156" w:afterLines="50" w:after="156" w:line="360" w:lineRule="auto"/>
        <w:ind w:firstLineChars="200" w:firstLine="482"/>
        <w:rPr>
          <w:rFonts w:ascii="宋体" w:hAnsi="宋体"/>
          <w:sz w:val="24"/>
        </w:rPr>
      </w:pPr>
      <w:r w:rsidRPr="007D056E">
        <w:rPr>
          <w:rFonts w:ascii="宋体" w:hAnsi="宋体" w:hint="eastAsia"/>
          <w:b/>
          <w:sz w:val="24"/>
        </w:rPr>
        <w:t>课程</w:t>
      </w:r>
      <w:r>
        <w:rPr>
          <w:rFonts w:ascii="宋体" w:hAnsi="宋体" w:hint="eastAsia"/>
          <w:sz w:val="24"/>
        </w:rPr>
        <w:t>：</w:t>
      </w:r>
      <w:r w:rsidR="00001FB4">
        <w:rPr>
          <w:rFonts w:ascii="宋体" w:hAnsi="宋体" w:hint="eastAsia"/>
          <w:sz w:val="24"/>
        </w:rPr>
        <w:t>10</w:t>
      </w:r>
      <w:r w:rsidR="00210868">
        <w:rPr>
          <w:rFonts w:ascii="宋体" w:hAnsi="宋体" w:hint="eastAsia"/>
          <w:sz w:val="24"/>
        </w:rPr>
        <w:t>门</w:t>
      </w:r>
    </w:p>
    <w:p w:rsidR="00945450" w:rsidRPr="00945450" w:rsidRDefault="00945450" w:rsidP="00945450">
      <w:pPr>
        <w:spacing w:beforeLines="50" w:before="156" w:afterLines="50" w:after="156"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直属考点</w:t>
      </w:r>
      <w:r w:rsidRPr="00945450">
        <w:rPr>
          <w:rFonts w:ascii="宋体" w:hAnsi="宋体" w:hint="eastAsia"/>
          <w:b/>
          <w:sz w:val="24"/>
        </w:rPr>
        <w:t>考场安排表</w:t>
      </w:r>
    </w:p>
    <w:tbl>
      <w:tblPr>
        <w:tblW w:w="8782" w:type="dxa"/>
        <w:tblLayout w:type="fixed"/>
        <w:tblLook w:val="04A0" w:firstRow="1" w:lastRow="0" w:firstColumn="1" w:lastColumn="0" w:noHBand="0" w:noVBand="1"/>
      </w:tblPr>
      <w:tblGrid>
        <w:gridCol w:w="700"/>
        <w:gridCol w:w="1278"/>
        <w:gridCol w:w="1559"/>
        <w:gridCol w:w="2268"/>
        <w:gridCol w:w="992"/>
        <w:gridCol w:w="992"/>
        <w:gridCol w:w="993"/>
      </w:tblGrid>
      <w:tr w:rsidR="00A47F76" w:rsidRPr="00945450" w:rsidTr="006C43F8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Pr="00945450" w:rsidRDefault="00A47F76" w:rsidP="00CF40D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Default="00A47F76" w:rsidP="00A47F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A47F76" w:rsidRPr="00945450" w:rsidTr="006C43F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="00A47F76"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="00A47F76"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 w:rsidR="00A47F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="00A47F76"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Pr="00945450" w:rsidRDefault="00A47F76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A47F76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A47F7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Default="00A47F76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47F76" w:rsidRPr="00945450" w:rsidTr="006C43F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中国特色社会主义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Pr="00945450" w:rsidRDefault="00A47F76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A47F76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Pr="00945450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F76" w:rsidRDefault="00A47F76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F76" w:rsidRDefault="00A47F76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151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经济数学基础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C语言程序设计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会计信息化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数据库基础与应用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1517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Pr="0094545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纳税实务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B754E" w:rsidRPr="00945450" w:rsidTr="006C43F8">
        <w:trPr>
          <w:trHeight w:val="2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CF4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多媒体技术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754E" w:rsidRPr="00945450" w:rsidTr="006C43F8">
        <w:trPr>
          <w:trHeight w:val="270"/>
        </w:trPr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545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4E" w:rsidRDefault="004B754E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54E" w:rsidRPr="00945450" w:rsidRDefault="004B754E" w:rsidP="0094545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</w:tr>
    </w:tbl>
    <w:p w:rsidR="0082410E" w:rsidRDefault="001E5C9D" w:rsidP="00373A1A">
      <w:pPr>
        <w:spacing w:beforeLines="50" w:before="156"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1768C5">
        <w:rPr>
          <w:rFonts w:ascii="宋体" w:hAnsi="宋体" w:hint="eastAsia"/>
          <w:b/>
          <w:sz w:val="28"/>
          <w:szCs w:val="28"/>
        </w:rPr>
        <w:lastRenderedPageBreak/>
        <w:t>二、</w:t>
      </w:r>
      <w:r w:rsidR="00773E0D" w:rsidRPr="001768C5">
        <w:rPr>
          <w:rFonts w:ascii="宋体" w:hAnsi="宋体" w:hint="eastAsia"/>
          <w:b/>
          <w:sz w:val="28"/>
          <w:szCs w:val="28"/>
        </w:rPr>
        <w:t>考试</w:t>
      </w:r>
      <w:r w:rsidR="001768C5" w:rsidRPr="001768C5">
        <w:rPr>
          <w:rFonts w:ascii="宋体" w:hAnsi="宋体" w:hint="eastAsia"/>
          <w:b/>
          <w:sz w:val="28"/>
          <w:szCs w:val="28"/>
        </w:rPr>
        <w:t>期间</w:t>
      </w:r>
      <w:r w:rsidR="0082410E" w:rsidRPr="001768C5">
        <w:rPr>
          <w:rFonts w:ascii="宋体" w:hAnsi="宋体" w:hint="eastAsia"/>
          <w:b/>
          <w:sz w:val="28"/>
          <w:szCs w:val="28"/>
        </w:rPr>
        <w:t>疫情防控工作</w:t>
      </w:r>
      <w:r w:rsidR="00C96692" w:rsidRPr="001768C5">
        <w:rPr>
          <w:rFonts w:ascii="宋体" w:hAnsi="宋体" w:hint="eastAsia"/>
          <w:b/>
          <w:sz w:val="28"/>
          <w:szCs w:val="28"/>
        </w:rPr>
        <w:t>安排</w:t>
      </w:r>
    </w:p>
    <w:p w:rsidR="00EC2504" w:rsidRPr="00EC2504" w:rsidRDefault="00EC2504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 w:rsidRPr="00EC2504">
        <w:rPr>
          <w:rFonts w:ascii="宋体" w:hAnsi="宋体" w:hint="eastAsia"/>
          <w:sz w:val="24"/>
        </w:rPr>
        <w:t>本次考试在学校疫情防控工作领导小组指导下，由相关职能部门共同负责完成。</w:t>
      </w:r>
    </w:p>
    <w:p w:rsidR="00EC2504" w:rsidRPr="00EC2504" w:rsidRDefault="00EC2504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 w:rsidRPr="00EC2504">
        <w:rPr>
          <w:rFonts w:ascii="宋体" w:hAnsi="宋体" w:hint="eastAsia"/>
          <w:sz w:val="24"/>
        </w:rPr>
        <w:t>具体分工如下：</w:t>
      </w:r>
    </w:p>
    <w:p w:rsidR="0035119F" w:rsidRPr="001768C5" w:rsidRDefault="001768C5" w:rsidP="00AA0298">
      <w:pPr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1768C5">
        <w:rPr>
          <w:rFonts w:ascii="宋体" w:hAnsi="宋体" w:hint="eastAsia"/>
          <w:b/>
          <w:sz w:val="28"/>
          <w:szCs w:val="28"/>
        </w:rPr>
        <w:t>（一）</w:t>
      </w:r>
      <w:r w:rsidR="00001FB4">
        <w:rPr>
          <w:rFonts w:ascii="宋体" w:hAnsi="宋体" w:hint="eastAsia"/>
          <w:b/>
          <w:sz w:val="28"/>
          <w:szCs w:val="28"/>
        </w:rPr>
        <w:t>成人教育学院</w:t>
      </w:r>
    </w:p>
    <w:p w:rsidR="0035119F" w:rsidRDefault="0035119F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A838AD">
        <w:rPr>
          <w:rFonts w:ascii="宋体" w:hAnsi="宋体" w:hint="eastAsia"/>
          <w:sz w:val="24"/>
        </w:rPr>
        <w:t>根据疫情防控要求合理安排考场人数，</w:t>
      </w:r>
      <w:r w:rsidR="00DD185D">
        <w:rPr>
          <w:rFonts w:ascii="宋体" w:hAnsi="宋体" w:hint="eastAsia"/>
          <w:sz w:val="24"/>
        </w:rPr>
        <w:t>完成考试科目和教室</w:t>
      </w:r>
      <w:r w:rsidR="0057313E" w:rsidRPr="007B4C3D">
        <w:rPr>
          <w:rFonts w:ascii="宋体" w:hAnsi="宋体" w:hint="eastAsia"/>
          <w:sz w:val="24"/>
        </w:rPr>
        <w:t>编排、发布等工作</w:t>
      </w:r>
      <w:r w:rsidR="001768C5">
        <w:rPr>
          <w:rFonts w:ascii="宋体" w:hAnsi="宋体" w:hint="eastAsia"/>
          <w:sz w:val="24"/>
        </w:rPr>
        <w:t>。</w:t>
      </w:r>
    </w:p>
    <w:p w:rsidR="001B0D56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35119F">
        <w:rPr>
          <w:rFonts w:ascii="宋体" w:hAnsi="宋体" w:hint="eastAsia"/>
          <w:sz w:val="24"/>
        </w:rPr>
        <w:t>、</w:t>
      </w:r>
      <w:r w:rsidR="0035119F" w:rsidRPr="007B4C3D">
        <w:rPr>
          <w:rFonts w:ascii="宋体" w:hAnsi="宋体" w:hint="eastAsia"/>
          <w:sz w:val="24"/>
        </w:rPr>
        <w:t>完成考点布置，张贴考场平面图、考试时间及考场安排表</w:t>
      </w:r>
      <w:r w:rsidR="0035119F">
        <w:rPr>
          <w:rFonts w:ascii="宋体" w:hAnsi="宋体" w:hint="eastAsia"/>
          <w:sz w:val="24"/>
        </w:rPr>
        <w:t>、</w:t>
      </w:r>
      <w:r w:rsidR="008231B5">
        <w:rPr>
          <w:rFonts w:ascii="宋体" w:hAnsi="宋体" w:hint="eastAsia"/>
          <w:sz w:val="24"/>
        </w:rPr>
        <w:t>考场纪律</w:t>
      </w:r>
      <w:r w:rsidR="0035119F">
        <w:rPr>
          <w:rFonts w:ascii="宋体" w:hAnsi="宋体" w:hint="eastAsia"/>
          <w:sz w:val="24"/>
        </w:rPr>
        <w:t>、违规处理办法、</w:t>
      </w:r>
      <w:r w:rsidR="0035119F" w:rsidRPr="00770DB3">
        <w:rPr>
          <w:rFonts w:ascii="宋体" w:hAnsi="宋体" w:hint="eastAsia"/>
          <w:sz w:val="24"/>
        </w:rPr>
        <w:t>设置警戒线</w:t>
      </w:r>
      <w:r w:rsidR="00A838AD">
        <w:rPr>
          <w:rFonts w:ascii="宋体" w:hAnsi="宋体" w:hint="eastAsia"/>
          <w:sz w:val="24"/>
        </w:rPr>
        <w:t>。</w:t>
      </w:r>
    </w:p>
    <w:p w:rsidR="00273517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3、每考场安排</w:t>
      </w:r>
      <w:r w:rsidR="00D62616">
        <w:rPr>
          <w:rFonts w:ascii="宋体" w:hAnsi="宋体" w:hint="eastAsia"/>
          <w:sz w:val="24"/>
        </w:rPr>
        <w:t>两</w:t>
      </w:r>
      <w:r>
        <w:rPr>
          <w:rFonts w:ascii="宋体" w:hAnsi="宋体" w:hint="eastAsia"/>
          <w:sz w:val="24"/>
        </w:rPr>
        <w:t>名监考人员，考场外安排</w:t>
      </w:r>
      <w:r w:rsidR="00D62616">
        <w:rPr>
          <w:rFonts w:ascii="宋体" w:hAnsi="宋体" w:hint="eastAsia"/>
          <w:sz w:val="24"/>
        </w:rPr>
        <w:t>一名</w:t>
      </w:r>
      <w:r>
        <w:rPr>
          <w:rFonts w:ascii="宋体" w:hAnsi="宋体" w:hint="eastAsia"/>
          <w:sz w:val="24"/>
        </w:rPr>
        <w:t>考试工作人员；对监考人员和考试工作人员进行考前培训</w:t>
      </w:r>
      <w:r w:rsidR="001768C5">
        <w:rPr>
          <w:rFonts w:ascii="宋体" w:hAnsi="宋体" w:hint="eastAsia"/>
          <w:sz w:val="24"/>
        </w:rPr>
        <w:t>。</w:t>
      </w:r>
    </w:p>
    <w:p w:rsidR="00273517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E92E1D">
        <w:rPr>
          <w:rFonts w:ascii="宋体" w:hAnsi="宋体" w:hint="eastAsia"/>
          <w:sz w:val="24"/>
        </w:rPr>
        <w:t>考场周围划定警戒线，</w:t>
      </w:r>
      <w:r>
        <w:rPr>
          <w:rFonts w:ascii="宋体" w:hAnsi="宋体" w:hint="eastAsia"/>
          <w:sz w:val="24"/>
        </w:rPr>
        <w:t>考试期间禁止与考试无关的人员进入警戒线内。</w:t>
      </w:r>
    </w:p>
    <w:p w:rsidR="001B0D56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B0D56">
        <w:rPr>
          <w:rFonts w:ascii="宋体" w:hAnsi="宋体" w:hint="eastAsia"/>
          <w:sz w:val="24"/>
        </w:rPr>
        <w:t>、考场内座位</w:t>
      </w:r>
      <w:r w:rsidR="00077B6C">
        <w:rPr>
          <w:rFonts w:ascii="宋体" w:hAnsi="宋体" w:hint="eastAsia"/>
          <w:sz w:val="24"/>
        </w:rPr>
        <w:t>进行</w:t>
      </w:r>
      <w:r w:rsidR="001B0D56" w:rsidRPr="00E92E1D">
        <w:rPr>
          <w:rFonts w:ascii="宋体" w:hAnsi="宋体" w:hint="eastAsia"/>
          <w:sz w:val="24"/>
        </w:rPr>
        <w:t>单人、单桌、单列排列，前后左右间距</w:t>
      </w:r>
      <w:r w:rsidR="001B0D56">
        <w:rPr>
          <w:rFonts w:ascii="宋体" w:hAnsi="宋体" w:hint="eastAsia"/>
          <w:sz w:val="24"/>
        </w:rPr>
        <w:t>原则上</w:t>
      </w:r>
      <w:r w:rsidR="001B0D56" w:rsidRPr="00E92E1D">
        <w:rPr>
          <w:rFonts w:ascii="宋体" w:hAnsi="宋体" w:hint="eastAsia"/>
          <w:sz w:val="24"/>
        </w:rPr>
        <w:t>在</w:t>
      </w:r>
      <w:r w:rsidR="001B0D56">
        <w:rPr>
          <w:rFonts w:ascii="宋体" w:hAnsi="宋体" w:hint="eastAsia"/>
          <w:sz w:val="24"/>
        </w:rPr>
        <w:t>1米</w:t>
      </w:r>
      <w:r w:rsidR="001B0D56" w:rsidRPr="00E92E1D">
        <w:rPr>
          <w:rFonts w:ascii="宋体" w:hAnsi="宋体" w:hint="eastAsia"/>
          <w:sz w:val="24"/>
        </w:rPr>
        <w:t>以上。</w:t>
      </w:r>
    </w:p>
    <w:p w:rsidR="00C96692" w:rsidRPr="00AA0499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1B0D56">
        <w:rPr>
          <w:rFonts w:ascii="宋体" w:hAnsi="宋体" w:hint="eastAsia"/>
          <w:sz w:val="24"/>
        </w:rPr>
        <w:t>、考场</w:t>
      </w:r>
      <w:r w:rsidR="00C96692" w:rsidRPr="00AA0499">
        <w:rPr>
          <w:rFonts w:ascii="宋体" w:hAnsi="宋体" w:hint="eastAsia"/>
          <w:sz w:val="24"/>
        </w:rPr>
        <w:t>门口张贴考试科目、考试时间、考生座位号等信息标识。</w:t>
      </w:r>
    </w:p>
    <w:p w:rsidR="001B0D56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35119F">
        <w:rPr>
          <w:rFonts w:ascii="宋体" w:hAnsi="宋体" w:hint="eastAsia"/>
          <w:sz w:val="24"/>
        </w:rPr>
        <w:t>、</w:t>
      </w:r>
      <w:r w:rsidR="005441FA">
        <w:rPr>
          <w:rFonts w:ascii="宋体" w:hAnsi="宋体" w:hint="eastAsia"/>
          <w:sz w:val="24"/>
        </w:rPr>
        <w:t>将</w:t>
      </w:r>
      <w:r w:rsidR="0035119F">
        <w:rPr>
          <w:rFonts w:ascii="宋体" w:hAnsi="宋体" w:hint="eastAsia"/>
          <w:sz w:val="24"/>
        </w:rPr>
        <w:t>每场次考生名单给后勤处</w:t>
      </w:r>
      <w:r w:rsidR="001768C5">
        <w:rPr>
          <w:rFonts w:ascii="宋体" w:hAnsi="宋体" w:hint="eastAsia"/>
          <w:sz w:val="24"/>
        </w:rPr>
        <w:t>。</w:t>
      </w:r>
    </w:p>
    <w:p w:rsidR="006578B2" w:rsidRPr="003B4B64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8</w:t>
      </w:r>
      <w:r w:rsidR="001B0D56">
        <w:rPr>
          <w:rFonts w:ascii="宋体" w:hAnsi="宋体" w:hint="eastAsia"/>
          <w:sz w:val="24"/>
        </w:rPr>
        <w:t>、安排监考人员</w:t>
      </w:r>
      <w:r w:rsidR="00C96692" w:rsidRPr="00773E0D">
        <w:rPr>
          <w:rFonts w:ascii="宋体" w:hAnsi="宋体" w:hint="eastAsia"/>
          <w:sz w:val="24"/>
        </w:rPr>
        <w:t>适当提前进</w:t>
      </w:r>
      <w:r w:rsidR="00C96692">
        <w:rPr>
          <w:rFonts w:ascii="宋体" w:hAnsi="宋体" w:hint="eastAsia"/>
          <w:sz w:val="24"/>
        </w:rPr>
        <w:t>考</w:t>
      </w:r>
      <w:r w:rsidR="00C96692" w:rsidRPr="00773E0D">
        <w:rPr>
          <w:rFonts w:ascii="宋体" w:hAnsi="宋体" w:hint="eastAsia"/>
          <w:sz w:val="24"/>
        </w:rPr>
        <w:t>场，对考生进场、退场进行合理规划和安排，保证行走秩序和人员间隔，尽可能避免在考生进场时</w:t>
      </w:r>
      <w:r w:rsidR="00A838AD">
        <w:rPr>
          <w:rFonts w:ascii="宋体" w:hAnsi="宋体" w:hint="eastAsia"/>
          <w:sz w:val="24"/>
        </w:rPr>
        <w:t>的身份识别、物品检测等环节出现人员过于密集、排队过久过长的现象</w:t>
      </w:r>
      <w:r w:rsidR="001768C5">
        <w:rPr>
          <w:rFonts w:ascii="宋体" w:hAnsi="宋体" w:hint="eastAsia"/>
          <w:sz w:val="24"/>
        </w:rPr>
        <w:t>。</w:t>
      </w:r>
    </w:p>
    <w:p w:rsidR="00C96692" w:rsidRPr="00225E3D" w:rsidRDefault="00225E3D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 w:rsidRPr="00225E3D">
        <w:rPr>
          <w:rFonts w:ascii="宋体" w:hAnsi="宋体" w:hint="eastAsia"/>
          <w:sz w:val="24"/>
        </w:rPr>
        <w:t>9</w:t>
      </w:r>
      <w:r w:rsidR="001768C5" w:rsidRPr="00225E3D">
        <w:rPr>
          <w:rFonts w:ascii="宋体" w:hAnsi="宋体" w:hint="eastAsia"/>
          <w:sz w:val="24"/>
        </w:rPr>
        <w:t>、</w:t>
      </w:r>
      <w:r w:rsidR="006578B2" w:rsidRPr="00225E3D">
        <w:rPr>
          <w:rFonts w:ascii="宋体" w:hAnsi="宋体" w:hint="eastAsia"/>
          <w:sz w:val="24"/>
        </w:rPr>
        <w:t>考生进入考场时，给每位考生发放一张消毒湿纸巾，擦拭</w:t>
      </w:r>
      <w:r w:rsidR="00CC0F63" w:rsidRPr="00225E3D">
        <w:rPr>
          <w:rFonts w:ascii="宋体" w:hAnsi="宋体" w:hint="eastAsia"/>
          <w:sz w:val="24"/>
        </w:rPr>
        <w:t>手等</w:t>
      </w:r>
      <w:r w:rsidR="006578B2" w:rsidRPr="00225E3D">
        <w:rPr>
          <w:rFonts w:ascii="宋体" w:hAnsi="宋体" w:hint="eastAsia"/>
          <w:sz w:val="24"/>
        </w:rPr>
        <w:t>桌椅</w:t>
      </w:r>
      <w:r w:rsidR="00D62616" w:rsidRPr="00225E3D">
        <w:rPr>
          <w:rFonts w:ascii="宋体" w:hAnsi="宋体" w:hint="eastAsia"/>
          <w:sz w:val="24"/>
        </w:rPr>
        <w:t>等</w:t>
      </w:r>
      <w:r w:rsidR="006578B2" w:rsidRPr="00225E3D">
        <w:rPr>
          <w:rFonts w:ascii="宋体" w:hAnsi="宋体" w:hint="eastAsia"/>
          <w:sz w:val="24"/>
        </w:rPr>
        <w:t>物品</w:t>
      </w:r>
      <w:r w:rsidR="001768C5" w:rsidRPr="00225E3D">
        <w:rPr>
          <w:rFonts w:ascii="宋体" w:hAnsi="宋体" w:hint="eastAsia"/>
          <w:sz w:val="24"/>
        </w:rPr>
        <w:t>。</w:t>
      </w:r>
    </w:p>
    <w:p w:rsidR="00EF44A4" w:rsidRDefault="00EF44A4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25E3D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、每场考试</w:t>
      </w:r>
      <w:bookmarkStart w:id="0" w:name="_GoBack"/>
      <w:bookmarkEnd w:id="0"/>
      <w:r>
        <w:rPr>
          <w:rFonts w:ascii="宋体" w:hAnsi="宋体" w:hint="eastAsia"/>
          <w:sz w:val="24"/>
        </w:rPr>
        <w:t>结束后，安排专门人员对考场进行消毒杀菌</w:t>
      </w:r>
      <w:r w:rsidR="0026162A">
        <w:rPr>
          <w:rFonts w:ascii="宋体" w:hAnsi="宋体" w:hint="eastAsia"/>
          <w:sz w:val="24"/>
        </w:rPr>
        <w:t>工作</w:t>
      </w:r>
      <w:r>
        <w:rPr>
          <w:rFonts w:ascii="宋体" w:hAnsi="宋体" w:hint="eastAsia"/>
          <w:sz w:val="24"/>
        </w:rPr>
        <w:t>。</w:t>
      </w:r>
    </w:p>
    <w:p w:rsidR="00A838AD" w:rsidRDefault="00225E3D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="00A838AD" w:rsidRPr="00225E3D">
        <w:rPr>
          <w:rFonts w:ascii="宋体" w:hAnsi="宋体" w:hint="eastAsia"/>
          <w:sz w:val="24"/>
        </w:rPr>
        <w:t>、给每个考场配置两台风扇,</w:t>
      </w:r>
      <w:r w:rsidR="006578B2" w:rsidRPr="00225E3D">
        <w:rPr>
          <w:rFonts w:ascii="宋体" w:hAnsi="宋体" w:hint="eastAsia"/>
          <w:sz w:val="24"/>
        </w:rPr>
        <w:t>考试期间开启，</w:t>
      </w:r>
      <w:r w:rsidR="00A838AD" w:rsidRPr="00225E3D">
        <w:rPr>
          <w:rFonts w:ascii="宋体" w:hAnsi="宋体" w:hint="eastAsia"/>
          <w:sz w:val="24"/>
        </w:rPr>
        <w:t>增加</w:t>
      </w:r>
      <w:r w:rsidR="006C0ED6" w:rsidRPr="00225E3D">
        <w:rPr>
          <w:rFonts w:ascii="宋体" w:hAnsi="宋体" w:hint="eastAsia"/>
          <w:sz w:val="24"/>
        </w:rPr>
        <w:t>考场空气流通。</w:t>
      </w:r>
    </w:p>
    <w:p w:rsidR="00273517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25E3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、考试结束后回收有关考试材料及物品。</w:t>
      </w:r>
    </w:p>
    <w:p w:rsidR="00527836" w:rsidRDefault="0027351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25E3D">
        <w:rPr>
          <w:rFonts w:ascii="宋体" w:hAnsi="宋体" w:hint="eastAsia"/>
          <w:sz w:val="24"/>
        </w:rPr>
        <w:t>3</w:t>
      </w:r>
      <w:r w:rsidR="001B0D56">
        <w:rPr>
          <w:rFonts w:ascii="宋体" w:hAnsi="宋体" w:hint="eastAsia"/>
          <w:sz w:val="24"/>
        </w:rPr>
        <w:t>、全程协调处理考试有关问题。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225E3D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 w:rsidRPr="00773E0D">
        <w:rPr>
          <w:rFonts w:ascii="宋体" w:hAnsi="宋体" w:hint="eastAsia"/>
          <w:sz w:val="24"/>
        </w:rPr>
        <w:t>对考生</w:t>
      </w:r>
      <w:r>
        <w:rPr>
          <w:rFonts w:ascii="宋体" w:hAnsi="宋体" w:hint="eastAsia"/>
          <w:sz w:val="24"/>
        </w:rPr>
        <w:t>进行</w:t>
      </w:r>
      <w:r w:rsidRPr="00773E0D">
        <w:rPr>
          <w:rFonts w:ascii="宋体" w:hAnsi="宋体" w:hint="eastAsia"/>
          <w:sz w:val="24"/>
        </w:rPr>
        <w:t>卫生防疫知识教育，</w:t>
      </w:r>
      <w:r>
        <w:rPr>
          <w:rFonts w:ascii="宋体" w:hAnsi="宋体" w:hint="eastAsia"/>
          <w:sz w:val="24"/>
        </w:rPr>
        <w:t>并对考生</w:t>
      </w:r>
      <w:r w:rsidRPr="00773E0D">
        <w:rPr>
          <w:rFonts w:ascii="宋体" w:hAnsi="宋体" w:hint="eastAsia"/>
          <w:sz w:val="24"/>
        </w:rPr>
        <w:t>考前14天的健康状况进行摸底排查</w:t>
      </w:r>
      <w:r>
        <w:rPr>
          <w:rFonts w:ascii="宋体" w:hAnsi="宋体" w:hint="eastAsia"/>
          <w:sz w:val="24"/>
        </w:rPr>
        <w:t>，</w:t>
      </w:r>
      <w:r w:rsidRPr="00773E0D">
        <w:rPr>
          <w:rFonts w:ascii="宋体" w:hAnsi="宋体" w:hint="eastAsia"/>
          <w:sz w:val="24"/>
        </w:rPr>
        <w:t>建立考生健康档案，掌握考生身体情况，</w:t>
      </w:r>
      <w:r>
        <w:rPr>
          <w:rFonts w:ascii="宋体" w:hAnsi="宋体" w:hint="eastAsia"/>
          <w:sz w:val="24"/>
        </w:rPr>
        <w:t>如考生出现</w:t>
      </w:r>
      <w:r w:rsidRPr="00B94B51">
        <w:rPr>
          <w:rFonts w:ascii="宋体" w:hAnsi="宋体" w:hint="eastAsia"/>
          <w:sz w:val="24"/>
        </w:rPr>
        <w:t>发热、咳嗽、乏力等不适症状</w:t>
      </w:r>
      <w:r>
        <w:rPr>
          <w:rFonts w:ascii="宋体" w:hAnsi="宋体" w:hint="eastAsia"/>
          <w:sz w:val="24"/>
        </w:rPr>
        <w:t>，</w:t>
      </w:r>
      <w:r w:rsidRPr="00773E0D">
        <w:rPr>
          <w:rFonts w:ascii="宋体" w:hAnsi="宋体" w:hint="eastAsia"/>
          <w:sz w:val="24"/>
        </w:rPr>
        <w:t>规劝考生积极检查，配合治疗，不</w:t>
      </w:r>
      <w:r>
        <w:rPr>
          <w:rFonts w:ascii="宋体" w:hAnsi="宋体" w:hint="eastAsia"/>
          <w:sz w:val="24"/>
        </w:rPr>
        <w:t>要</w:t>
      </w:r>
      <w:r w:rsidRPr="00773E0D">
        <w:rPr>
          <w:rFonts w:ascii="宋体" w:hAnsi="宋体" w:hint="eastAsia"/>
          <w:sz w:val="24"/>
        </w:rPr>
        <w:t>参加考试。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="00305877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23769B">
        <w:rPr>
          <w:rFonts w:ascii="宋体" w:hAnsi="宋体" w:hint="eastAsia"/>
          <w:sz w:val="24"/>
        </w:rPr>
        <w:t>在考试前一天须通过收集</w:t>
      </w:r>
      <w:proofErr w:type="gramStart"/>
      <w:r w:rsidRPr="0023769B">
        <w:rPr>
          <w:rFonts w:ascii="宋体" w:hAnsi="宋体" w:hint="eastAsia"/>
          <w:sz w:val="24"/>
        </w:rPr>
        <w:t>苏康码或宁</w:t>
      </w:r>
      <w:proofErr w:type="gramEnd"/>
      <w:r w:rsidRPr="0023769B">
        <w:rPr>
          <w:rFonts w:ascii="宋体" w:hAnsi="宋体" w:hint="eastAsia"/>
          <w:sz w:val="24"/>
        </w:rPr>
        <w:t>归来的健康</w:t>
      </w:r>
      <w:proofErr w:type="gramStart"/>
      <w:r w:rsidRPr="0023769B">
        <w:rPr>
          <w:rFonts w:ascii="宋体" w:hAnsi="宋体" w:hint="eastAsia"/>
          <w:sz w:val="24"/>
        </w:rPr>
        <w:t>二维码对</w:t>
      </w:r>
      <w:proofErr w:type="gramEnd"/>
      <w:r w:rsidRPr="0023769B">
        <w:rPr>
          <w:rFonts w:ascii="宋体" w:hAnsi="宋体" w:hint="eastAsia"/>
          <w:sz w:val="24"/>
        </w:rPr>
        <w:t>所有考生进行健康状况确认。</w:t>
      </w:r>
      <w:r>
        <w:rPr>
          <w:rFonts w:ascii="宋体" w:hAnsi="宋体" w:hint="eastAsia"/>
          <w:sz w:val="24"/>
        </w:rPr>
        <w:t>对</w:t>
      </w:r>
      <w:r w:rsidRPr="00302D4D">
        <w:rPr>
          <w:rFonts w:ascii="宋体" w:hAnsi="宋体" w:hint="eastAsia"/>
          <w:sz w:val="24"/>
        </w:rPr>
        <w:t>体温检测超过37.3度</w:t>
      </w:r>
      <w:r>
        <w:rPr>
          <w:rFonts w:ascii="宋体" w:hAnsi="宋体" w:hint="eastAsia"/>
          <w:sz w:val="24"/>
        </w:rPr>
        <w:t>和</w:t>
      </w:r>
      <w:r w:rsidRPr="00302D4D">
        <w:rPr>
          <w:rFonts w:ascii="宋体" w:hAnsi="宋体" w:hint="eastAsia"/>
          <w:sz w:val="24"/>
        </w:rPr>
        <w:t>健康二</w:t>
      </w:r>
      <w:proofErr w:type="gramStart"/>
      <w:r w:rsidRPr="00302D4D">
        <w:rPr>
          <w:rFonts w:ascii="宋体" w:hAnsi="宋体" w:hint="eastAsia"/>
          <w:sz w:val="24"/>
        </w:rPr>
        <w:t>维码显示</w:t>
      </w:r>
      <w:proofErr w:type="gramEnd"/>
      <w:r w:rsidRPr="00302D4D">
        <w:rPr>
          <w:rFonts w:ascii="宋体" w:hAnsi="宋体" w:hint="eastAsia"/>
          <w:sz w:val="24"/>
        </w:rPr>
        <w:t>健康状况异常的考生</w:t>
      </w:r>
      <w:r>
        <w:rPr>
          <w:rFonts w:ascii="宋体" w:hAnsi="宋体" w:hint="eastAsia"/>
          <w:sz w:val="24"/>
        </w:rPr>
        <w:t>进行规劝，让其不要参加考试。</w:t>
      </w:r>
    </w:p>
    <w:p w:rsidR="003F0F97" w:rsidRPr="003F0F97" w:rsidRDefault="003F0F97" w:rsidP="00AA0298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30587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、通知考生须佩戴口罩，携带身份证</w:t>
      </w:r>
      <w:r w:rsidR="00AA5CD3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学生证</w:t>
      </w:r>
      <w:r w:rsidR="00AA5CD3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、动态健康二</w:t>
      </w:r>
      <w:proofErr w:type="gramStart"/>
      <w:r>
        <w:rPr>
          <w:rFonts w:ascii="宋体" w:hAnsi="宋体" w:hint="eastAsia"/>
          <w:sz w:val="24"/>
        </w:rPr>
        <w:t>维码方</w:t>
      </w:r>
      <w:proofErr w:type="gramEnd"/>
      <w:r>
        <w:rPr>
          <w:rFonts w:ascii="宋体" w:hAnsi="宋体" w:hint="eastAsia"/>
          <w:sz w:val="24"/>
        </w:rPr>
        <w:t>可进入考点参加考试。</w:t>
      </w:r>
    </w:p>
    <w:p w:rsidR="005441FA" w:rsidRPr="001768C5" w:rsidRDefault="001768C5" w:rsidP="00AA0298">
      <w:pPr>
        <w:spacing w:line="288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1768C5">
        <w:rPr>
          <w:rFonts w:ascii="宋体" w:hAnsi="宋体" w:hint="eastAsia"/>
          <w:b/>
          <w:sz w:val="28"/>
          <w:szCs w:val="28"/>
        </w:rPr>
        <w:t>（二）</w:t>
      </w:r>
      <w:r w:rsidR="003F0F97" w:rsidRPr="001768C5">
        <w:rPr>
          <w:rFonts w:ascii="宋体" w:hAnsi="宋体" w:hint="eastAsia"/>
          <w:b/>
          <w:sz w:val="28"/>
          <w:szCs w:val="28"/>
        </w:rPr>
        <w:t>后勤处（物业）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1、安排工作人员根据每场次考生名单在学校大门口对</w:t>
      </w:r>
      <w:r w:rsidRPr="00773E0D">
        <w:rPr>
          <w:rFonts w:ascii="宋体" w:hAnsi="宋体" w:hint="eastAsia"/>
          <w:sz w:val="24"/>
        </w:rPr>
        <w:t>考生</w:t>
      </w:r>
      <w:r>
        <w:rPr>
          <w:rFonts w:ascii="宋体" w:hAnsi="宋体" w:hint="eastAsia"/>
          <w:sz w:val="24"/>
        </w:rPr>
        <w:t>和考试工作人员进行体温测量，查验</w:t>
      </w:r>
      <w:proofErr w:type="gramStart"/>
      <w:r>
        <w:rPr>
          <w:rFonts w:ascii="宋体" w:hAnsi="宋体" w:hint="eastAsia"/>
          <w:sz w:val="24"/>
        </w:rPr>
        <w:t>苏康码或宁</w:t>
      </w:r>
      <w:proofErr w:type="gramEnd"/>
      <w:r>
        <w:rPr>
          <w:rFonts w:ascii="宋体" w:hAnsi="宋体" w:hint="eastAsia"/>
          <w:sz w:val="24"/>
        </w:rPr>
        <w:t>归来的健康二维码，阻止</w:t>
      </w:r>
      <w:r w:rsidRPr="00773E0D">
        <w:rPr>
          <w:rFonts w:ascii="宋体" w:hAnsi="宋体" w:hint="eastAsia"/>
          <w:sz w:val="24"/>
        </w:rPr>
        <w:t>体温检测超过37.3度</w:t>
      </w:r>
      <w:r>
        <w:rPr>
          <w:rFonts w:ascii="宋体" w:hAnsi="宋体" w:hint="eastAsia"/>
          <w:sz w:val="24"/>
        </w:rPr>
        <w:t>和健康二</w:t>
      </w:r>
      <w:proofErr w:type="gramStart"/>
      <w:r>
        <w:rPr>
          <w:rFonts w:ascii="宋体" w:hAnsi="宋体" w:hint="eastAsia"/>
          <w:sz w:val="24"/>
        </w:rPr>
        <w:t>维码显示</w:t>
      </w:r>
      <w:proofErr w:type="gramEnd"/>
      <w:r>
        <w:rPr>
          <w:rFonts w:ascii="宋体" w:hAnsi="宋体" w:hint="eastAsia"/>
          <w:sz w:val="24"/>
        </w:rPr>
        <w:t>健康状况异常的人员进入考点</w:t>
      </w:r>
      <w:r w:rsidRPr="00773E0D">
        <w:rPr>
          <w:rFonts w:ascii="宋体" w:hAnsi="宋体" w:hint="eastAsia"/>
          <w:sz w:val="24"/>
        </w:rPr>
        <w:t>。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2、所有考生和考试工作人员必须全程佩戴口罩，没有佩戴口罩的人员不准进入考点。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3、配备</w:t>
      </w:r>
      <w:r w:rsidRPr="00773E0D">
        <w:rPr>
          <w:rFonts w:ascii="宋体" w:hAnsi="宋体" w:hint="eastAsia"/>
          <w:sz w:val="24"/>
        </w:rPr>
        <w:t>足量的消毒液、口罩、免洗洗手液、</w:t>
      </w:r>
      <w:r>
        <w:rPr>
          <w:rFonts w:ascii="宋体" w:hAnsi="宋体" w:hint="eastAsia"/>
          <w:sz w:val="24"/>
        </w:rPr>
        <w:t>消毒湿纸巾、</w:t>
      </w:r>
      <w:r w:rsidRPr="00773E0D">
        <w:rPr>
          <w:rFonts w:ascii="宋体" w:hAnsi="宋体" w:hint="eastAsia"/>
          <w:sz w:val="24"/>
        </w:rPr>
        <w:t>一次性手套、护目镜</w:t>
      </w:r>
      <w:r>
        <w:rPr>
          <w:rFonts w:ascii="宋体" w:hAnsi="宋体" w:hint="eastAsia"/>
          <w:sz w:val="24"/>
        </w:rPr>
        <w:t>、隔离服</w:t>
      </w:r>
      <w:r w:rsidRPr="00773E0D">
        <w:rPr>
          <w:rFonts w:ascii="宋体" w:hAnsi="宋体" w:hint="eastAsia"/>
          <w:sz w:val="24"/>
        </w:rPr>
        <w:t>等防护用品。</w:t>
      </w:r>
    </w:p>
    <w:p w:rsidR="003F0F97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4、安排人员开启带有新风系统的空调，</w:t>
      </w:r>
      <w:r w:rsidRPr="00EC2504">
        <w:rPr>
          <w:rFonts w:ascii="宋体" w:hAnsi="宋体" w:hint="eastAsia"/>
          <w:sz w:val="24"/>
        </w:rPr>
        <w:t>考前和每一考试场次结束后，</w:t>
      </w:r>
      <w:r w:rsidRPr="00773E0D">
        <w:rPr>
          <w:rFonts w:ascii="宋体" w:hAnsi="宋体" w:hint="eastAsia"/>
          <w:sz w:val="24"/>
        </w:rPr>
        <w:t>对考</w:t>
      </w:r>
      <w:r>
        <w:rPr>
          <w:rFonts w:ascii="宋体" w:hAnsi="宋体" w:hint="eastAsia"/>
          <w:sz w:val="24"/>
        </w:rPr>
        <w:t>点、考场</w:t>
      </w:r>
      <w:r w:rsidRPr="00773E0D">
        <w:rPr>
          <w:rFonts w:ascii="宋体" w:hAnsi="宋体" w:hint="eastAsia"/>
          <w:sz w:val="24"/>
        </w:rPr>
        <w:t>设施及考试用具</w:t>
      </w:r>
      <w:r>
        <w:rPr>
          <w:rFonts w:ascii="宋体" w:hAnsi="宋体" w:hint="eastAsia"/>
          <w:sz w:val="24"/>
        </w:rPr>
        <w:t>进行全面</w:t>
      </w:r>
      <w:r w:rsidRPr="00773E0D">
        <w:rPr>
          <w:rFonts w:ascii="宋体" w:hAnsi="宋体" w:hint="eastAsia"/>
          <w:sz w:val="24"/>
        </w:rPr>
        <w:t>消毒</w:t>
      </w:r>
      <w:r>
        <w:rPr>
          <w:rFonts w:ascii="宋体" w:hAnsi="宋体" w:hint="eastAsia"/>
          <w:sz w:val="24"/>
        </w:rPr>
        <w:t>杀菌</w:t>
      </w:r>
      <w:r w:rsidRPr="00773E0D">
        <w:rPr>
          <w:rFonts w:ascii="宋体" w:hAnsi="宋体" w:hint="eastAsia"/>
          <w:sz w:val="24"/>
        </w:rPr>
        <w:t>，</w:t>
      </w:r>
      <w:r w:rsidRPr="00EC2504">
        <w:rPr>
          <w:rFonts w:ascii="宋体" w:hAnsi="宋体" w:hint="eastAsia"/>
          <w:sz w:val="24"/>
        </w:rPr>
        <w:t>不留死角。</w:t>
      </w:r>
      <w:r>
        <w:rPr>
          <w:rFonts w:ascii="宋体" w:hAnsi="宋体" w:hint="eastAsia"/>
          <w:sz w:val="24"/>
        </w:rPr>
        <w:t>考试期间</w:t>
      </w:r>
      <w:r w:rsidRPr="00773E0D">
        <w:rPr>
          <w:rFonts w:ascii="宋体" w:hAnsi="宋体" w:hint="eastAsia"/>
          <w:sz w:val="24"/>
        </w:rPr>
        <w:t>保证考</w:t>
      </w:r>
      <w:r>
        <w:rPr>
          <w:rFonts w:ascii="宋体" w:hAnsi="宋体" w:hint="eastAsia"/>
          <w:sz w:val="24"/>
        </w:rPr>
        <w:t>点、考场</w:t>
      </w:r>
      <w:r w:rsidRPr="00773E0D">
        <w:rPr>
          <w:rFonts w:ascii="宋体" w:hAnsi="宋体" w:hint="eastAsia"/>
          <w:sz w:val="24"/>
        </w:rPr>
        <w:t>环境整洁和</w:t>
      </w:r>
      <w:r>
        <w:rPr>
          <w:rFonts w:ascii="宋体" w:hAnsi="宋体" w:hint="eastAsia"/>
          <w:sz w:val="24"/>
        </w:rPr>
        <w:t>通风换气</w:t>
      </w:r>
      <w:r w:rsidRPr="00773E0D">
        <w:rPr>
          <w:rFonts w:ascii="宋体" w:hAnsi="宋体" w:hint="eastAsia"/>
          <w:sz w:val="24"/>
        </w:rPr>
        <w:t>。</w:t>
      </w:r>
    </w:p>
    <w:p w:rsidR="00225E3D" w:rsidRPr="00A10781" w:rsidRDefault="003F0F97" w:rsidP="003F0F97">
      <w:pPr>
        <w:spacing w:beforeLines="50" w:before="156" w:afterLines="50" w:after="156" w:line="288" w:lineRule="auto"/>
        <w:ind w:firstLineChars="200" w:firstLine="480"/>
        <w:rPr>
          <w:rFonts w:ascii="宋体" w:hAnsi="宋体"/>
          <w:sz w:val="24"/>
        </w:rPr>
      </w:pPr>
      <w:r w:rsidRPr="00A10781">
        <w:rPr>
          <w:rFonts w:ascii="宋体" w:hAnsi="宋体" w:hint="eastAsia"/>
          <w:sz w:val="24"/>
        </w:rPr>
        <w:t>5、设立候考室、隔离场所，安排医务人员在考试现场值班，预防疫情突发情况。考试过程中发现考生发热、咳嗽、乏力等不适症状时，由专人护送到隔离场所，由医务人员处置并做好相关病情登记工作，立即向我校疫情防控工作领导小组汇报。</w:t>
      </w:r>
    </w:p>
    <w:p w:rsidR="003F0F97" w:rsidRPr="00A10781" w:rsidRDefault="001768C5" w:rsidP="003F0F9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A10781">
        <w:rPr>
          <w:rFonts w:ascii="宋体" w:hAnsi="宋体" w:hint="eastAsia"/>
          <w:b/>
          <w:sz w:val="28"/>
          <w:szCs w:val="28"/>
        </w:rPr>
        <w:t>（三）</w:t>
      </w:r>
      <w:r w:rsidR="003F0F97" w:rsidRPr="00A10781">
        <w:rPr>
          <w:rFonts w:ascii="宋体" w:hAnsi="宋体" w:hint="eastAsia"/>
          <w:b/>
          <w:sz w:val="28"/>
          <w:szCs w:val="28"/>
        </w:rPr>
        <w:t>保卫处</w:t>
      </w:r>
    </w:p>
    <w:p w:rsidR="00225E3D" w:rsidRPr="00A10781" w:rsidRDefault="003F0F97" w:rsidP="00225E3D">
      <w:pPr>
        <w:spacing w:line="288" w:lineRule="auto"/>
        <w:ind w:firstLineChars="200" w:firstLine="480"/>
        <w:rPr>
          <w:rFonts w:ascii="宋体" w:hAnsi="宋体"/>
          <w:b/>
          <w:sz w:val="28"/>
          <w:szCs w:val="28"/>
        </w:rPr>
      </w:pPr>
      <w:r w:rsidRPr="00A10781">
        <w:rPr>
          <w:rFonts w:ascii="宋体" w:hAnsi="宋体" w:hint="eastAsia"/>
          <w:sz w:val="24"/>
        </w:rPr>
        <w:t>安排保卫人员，维持考场外秩序，及时处置可能出现的秩序混乱、人群聚集等突发情况。</w:t>
      </w:r>
    </w:p>
    <w:p w:rsidR="003F0F97" w:rsidRPr="00A10781" w:rsidRDefault="001768C5" w:rsidP="003F0F9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A10781">
        <w:rPr>
          <w:rFonts w:ascii="宋体" w:hAnsi="宋体" w:hint="eastAsia"/>
          <w:b/>
          <w:sz w:val="28"/>
          <w:szCs w:val="28"/>
        </w:rPr>
        <w:t>（四）</w:t>
      </w:r>
      <w:r w:rsidR="003F0F97" w:rsidRPr="00A10781">
        <w:rPr>
          <w:rFonts w:ascii="宋体" w:hAnsi="宋体" w:hint="eastAsia"/>
          <w:b/>
          <w:sz w:val="28"/>
          <w:szCs w:val="28"/>
        </w:rPr>
        <w:t>党政办</w:t>
      </w:r>
    </w:p>
    <w:p w:rsidR="003F0F97" w:rsidRPr="00A10781" w:rsidRDefault="003F0F97" w:rsidP="003F0F97">
      <w:pPr>
        <w:spacing w:line="288" w:lineRule="auto"/>
        <w:ind w:firstLineChars="200" w:firstLine="480"/>
        <w:rPr>
          <w:rFonts w:ascii="宋体" w:hAnsi="宋体"/>
          <w:sz w:val="24"/>
        </w:rPr>
      </w:pPr>
      <w:r w:rsidRPr="00A10781">
        <w:rPr>
          <w:rFonts w:ascii="宋体" w:hAnsi="宋体" w:hint="eastAsia"/>
          <w:sz w:val="24"/>
        </w:rPr>
        <w:t>安排一名驾驶员、一辆汽车预防疫情突发情况。</w:t>
      </w:r>
    </w:p>
    <w:p w:rsidR="00225E3D" w:rsidRDefault="00225E3D" w:rsidP="001653FE">
      <w:pPr>
        <w:spacing w:beforeLines="50" w:before="156" w:afterLines="50" w:after="156" w:line="360" w:lineRule="auto"/>
        <w:jc w:val="left"/>
        <w:rPr>
          <w:rFonts w:ascii="宋体" w:hAnsi="宋体"/>
          <w:b/>
          <w:sz w:val="28"/>
          <w:szCs w:val="28"/>
        </w:rPr>
      </w:pPr>
    </w:p>
    <w:p w:rsidR="00225E3D" w:rsidRDefault="00225E3D" w:rsidP="001653FE">
      <w:pPr>
        <w:spacing w:beforeLines="50" w:before="156" w:afterLines="50" w:after="156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三、考试</w:t>
      </w:r>
      <w:r w:rsidRPr="001768C5">
        <w:rPr>
          <w:rFonts w:ascii="宋体" w:hAnsi="宋体" w:hint="eastAsia"/>
          <w:b/>
          <w:sz w:val="28"/>
          <w:szCs w:val="28"/>
        </w:rPr>
        <w:t>疫情防控工作</w:t>
      </w:r>
      <w:r>
        <w:rPr>
          <w:rFonts w:ascii="宋体" w:hAnsi="宋体" w:hint="eastAsia"/>
          <w:b/>
          <w:sz w:val="28"/>
          <w:szCs w:val="28"/>
        </w:rPr>
        <w:t>流程图</w:t>
      </w:r>
    </w:p>
    <w:p w:rsidR="00BC2000" w:rsidRDefault="00BC2000" w:rsidP="001653FE">
      <w:pPr>
        <w:spacing w:beforeLines="50" w:before="156" w:afterLines="50" w:after="156" w:line="360" w:lineRule="auto"/>
        <w:jc w:val="left"/>
        <w:rPr>
          <w:rFonts w:ascii="宋体" w:hAnsi="宋体"/>
          <w:b/>
          <w:sz w:val="28"/>
          <w:szCs w:val="28"/>
        </w:rPr>
      </w:pPr>
    </w:p>
    <w:p w:rsidR="00AA0298" w:rsidRPr="00644A82" w:rsidRDefault="00AF0A89" w:rsidP="00BC2000">
      <w:pPr>
        <w:spacing w:beforeLines="50" w:before="156" w:afterLines="50" w:after="156"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1A1BD" wp14:editId="5A86B0A7">
                <wp:simplePos x="0" y="0"/>
                <wp:positionH relativeFrom="column">
                  <wp:posOffset>3019425</wp:posOffset>
                </wp:positionH>
                <wp:positionV relativeFrom="paragraph">
                  <wp:posOffset>85725</wp:posOffset>
                </wp:positionV>
                <wp:extent cx="1171575" cy="91440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5A" w:rsidRDefault="00F2295A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党政办</w:t>
                            </w:r>
                          </w:p>
                          <w:p w:rsidR="003F69EC" w:rsidRPr="00BC0629" w:rsidRDefault="001653FE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成教院</w:t>
                            </w:r>
                          </w:p>
                          <w:p w:rsidR="003F69EC" w:rsidRPr="00BC0629" w:rsidRDefault="003F69EC" w:rsidP="003F69EC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2" o:spid="_x0000_s1026" type="#_x0000_t202" style="position:absolute;left:0;text-align:left;margin-left:237.75pt;margin-top:6.75pt;width:92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" filled="f" stroked="f" strokeweight=".5pt">
                <v:textbox>
                  <w:txbxContent>
                    <w:p w:rsidR="00F2295A" w:rsidRDefault="00F2295A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党政办</w:t>
                      </w:r>
                    </w:p>
                    <w:p w:rsidR="003F69EC" w:rsidRPr="00BC0629" w:rsidRDefault="001653FE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成教院</w:t>
                      </w:r>
                    </w:p>
                    <w:p w:rsidR="003F69EC" w:rsidRPr="00BC0629" w:rsidRDefault="003F69EC" w:rsidP="003F69EC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6864" wp14:editId="008FAE5B">
                <wp:simplePos x="0" y="0"/>
                <wp:positionH relativeFrom="column">
                  <wp:posOffset>1262380</wp:posOffset>
                </wp:positionH>
                <wp:positionV relativeFrom="paragraph">
                  <wp:posOffset>330835</wp:posOffset>
                </wp:positionV>
                <wp:extent cx="904875" cy="40386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EC" w:rsidRPr="00BC0629" w:rsidRDefault="001653FE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成教院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1" o:spid="_x0000_s1027" type="#_x0000_t202" style="position:absolute;left:0;text-align:left;margin-left:99.4pt;margin-top:26.05pt;width:71.2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" filled="f" stroked="f" strokeweight=".5pt">
                <v:textbox>
                  <w:txbxContent>
                    <w:p w:rsidR="003F69EC" w:rsidRPr="00BC0629" w:rsidRDefault="001653FE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成教院</w:t>
                      </w:r>
                    </w:p>
                  </w:txbxContent>
                </v:textbox>
              </v:shape>
            </w:pict>
          </mc:Fallback>
        </mc:AlternateContent>
      </w:r>
      <w:r w:rsidR="0047547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208D5C" wp14:editId="32DBD405">
                <wp:simplePos x="0" y="0"/>
                <wp:positionH relativeFrom="column">
                  <wp:posOffset>-487680</wp:posOffset>
                </wp:positionH>
                <wp:positionV relativeFrom="paragraph">
                  <wp:posOffset>83820</wp:posOffset>
                </wp:positionV>
                <wp:extent cx="6484620" cy="7513320"/>
                <wp:effectExtent l="0" t="0" r="11430" b="1143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0" cy="7513320"/>
                          <a:chOff x="0" y="-83701"/>
                          <a:chExt cx="6219825" cy="8751451"/>
                        </a:xfrm>
                      </wpg:grpSpPr>
                      <wpg:grpSp>
                        <wpg:cNvPr id="67" name="组合 67"/>
                        <wpg:cNvGrpSpPr/>
                        <wpg:grpSpPr>
                          <a:xfrm>
                            <a:off x="1590675" y="2314575"/>
                            <a:ext cx="2933700" cy="1714500"/>
                            <a:chOff x="0" y="0"/>
                            <a:chExt cx="2933700" cy="1714500"/>
                          </a:xfrm>
                        </wpg:grpSpPr>
                        <wps:wsp>
                          <wps:cNvPr id="6" name="矩形 6"/>
                          <wps:cNvSpPr/>
                          <wps:spPr>
                            <a:xfrm>
                              <a:off x="0" y="209550"/>
                              <a:ext cx="1143000" cy="4476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CF32D8" w:rsidRDefault="003F69EC" w:rsidP="003F69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体温</w:t>
                                </w:r>
                                <w:r>
                                  <w:rPr>
                                    <w:rFonts w:hint="eastAsia"/>
                                  </w:rPr>
                                  <w:t>&lt;37.3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1790700" y="933450"/>
                              <a:ext cx="1143000" cy="4381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E02D3D">
                                  <w:rPr>
                                    <w:rFonts w:hint="eastAsia"/>
                                    <w:szCs w:val="21"/>
                                  </w:rPr>
                                  <w:t>禁止进入</w:t>
                                </w:r>
                                <w:r w:rsidR="009608C4">
                                  <w:rPr>
                                    <w:rFonts w:hint="eastAsia"/>
                                    <w:szCs w:val="21"/>
                                  </w:rPr>
                                  <w:t>考点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790700" y="190500"/>
                              <a:ext cx="1143000" cy="4476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CF32D8" w:rsidRDefault="003F69EC" w:rsidP="003F69E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体温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</w:rPr>
                                  <w:t>≥</w:t>
                                </w:r>
                                <w:r>
                                  <w:rPr>
                                    <w:rFonts w:hint="eastAsia"/>
                                  </w:rPr>
                                  <w:t>37.3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</w:rPr>
                                  <w:t>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0" y="933450"/>
                              <a:ext cx="1143000" cy="43815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961DE1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61DE1">
                                  <w:rPr>
                                    <w:rFonts w:hint="eastAsia"/>
                                    <w:szCs w:val="21"/>
                                  </w:rPr>
                                  <w:t>核查健康码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直接箭头连接符 45"/>
                          <wps:cNvCnPr/>
                          <wps:spPr>
                            <a:xfrm>
                              <a:off x="57150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571500" y="9525"/>
                              <a:ext cx="18097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接箭头连接符 47"/>
                          <wps:cNvCnPr/>
                          <wps:spPr>
                            <a:xfrm>
                              <a:off x="2381250" y="9525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接箭头连接符 49"/>
                          <wps:cNvCnPr/>
                          <wps:spPr>
                            <a:xfrm>
                              <a:off x="2371725" y="638175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箭头连接符 50"/>
                          <wps:cNvCnPr/>
                          <wps:spPr>
                            <a:xfrm>
                              <a:off x="571500" y="638175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箭头连接符 51"/>
                          <wps:cNvCnPr/>
                          <wps:spPr>
                            <a:xfrm>
                              <a:off x="571500" y="1352550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直接箭头连接符 1"/>
                          <wps:cNvCnPr/>
                          <wps:spPr>
                            <a:xfrm>
                              <a:off x="1143000" y="1143000"/>
                              <a:ext cx="647700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219200" y="876300"/>
                              <a:ext cx="46672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Default="003F69EC" w:rsidP="003F69EC">
                                <w:r>
                                  <w:rPr>
                                    <w:rFonts w:hint="eastAsia"/>
                                  </w:rPr>
                                  <w:t>异常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85725" y="1381125"/>
                              <a:ext cx="46672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Default="003F69EC" w:rsidP="003F69EC">
                                <w:r>
                                  <w:rPr>
                                    <w:rFonts w:hint="eastAsia"/>
                                  </w:rPr>
                                  <w:t>正常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组合 69"/>
                        <wpg:cNvGrpSpPr/>
                        <wpg:grpSpPr>
                          <a:xfrm>
                            <a:off x="9525" y="3971924"/>
                            <a:ext cx="6210300" cy="4695826"/>
                            <a:chOff x="0" y="-1"/>
                            <a:chExt cx="6210300" cy="4695826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1581150" y="-1"/>
                              <a:ext cx="1143000" cy="492153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/>
                                    <w:szCs w:val="21"/>
                                  </w:rPr>
                                </w:pPr>
                                <w:r w:rsidRPr="00E02D3D"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进入考场</w:t>
                                </w:r>
                                <w:r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区域</w:t>
                                </w:r>
                                <w:r w:rsidRPr="00E02D3D"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，间隔1米</w:t>
                                </w:r>
                                <w:r>
                                  <w:rPr>
                                    <w:rFonts w:ascii="宋体" w:hAnsi="宋体" w:hint="eastAsia"/>
                                    <w:szCs w:val="21"/>
                                  </w:rPr>
                                  <w:t>排队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1581150" y="1409700"/>
                              <a:ext cx="1143000" cy="477477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A329C6" w:rsidRDefault="003F69EC" w:rsidP="003F69EC">
                                <w:pPr>
                                  <w:spacing w:line="240" w:lineRule="exac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A329C6">
                                  <w:rPr>
                                    <w:rFonts w:hint="eastAsia"/>
                                    <w:szCs w:val="21"/>
                                  </w:rPr>
                                  <w:t>考生入场后使用免洗液消毒湿巾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1581150" y="714375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F127F0" w:rsidRDefault="00B94B51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B94B51">
                                  <w:rPr>
                                    <w:rFonts w:hint="eastAsia"/>
                                    <w:szCs w:val="21"/>
                                  </w:rPr>
                                  <w:t>核查</w:t>
                                </w:r>
                                <w:r w:rsidR="00475474">
                                  <w:rPr>
                                    <w:rFonts w:hint="eastAsia"/>
                                    <w:szCs w:val="21"/>
                                  </w:rPr>
                                  <w:t>证件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1571625" y="2847975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961DE1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61DE1">
                                  <w:rPr>
                                    <w:rFonts w:hint="eastAsia"/>
                                    <w:szCs w:val="21"/>
                                  </w:rPr>
                                  <w:t>考试结束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1571625" y="4286250"/>
                              <a:ext cx="1152525" cy="4095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E02D3D">
                                  <w:rPr>
                                    <w:rFonts w:hint="eastAsia"/>
                                    <w:szCs w:val="21"/>
                                  </w:rPr>
                                  <w:t>考场消毒杀菌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3352800" y="2133600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E02D3D">
                                  <w:rPr>
                                    <w:rFonts w:hint="eastAsia"/>
                                    <w:szCs w:val="21"/>
                                  </w:rPr>
                                  <w:t>考中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体温</w:t>
                                </w:r>
                                <w:r w:rsidRPr="00E02D3D">
                                  <w:rPr>
                                    <w:rFonts w:hint="eastAsia"/>
                                    <w:szCs w:val="21"/>
                                  </w:rPr>
                                  <w:t>异常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1581150" y="3571875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961DE1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 w:rsidRPr="00961DE1">
                                  <w:rPr>
                                    <w:rFonts w:hint="eastAsia"/>
                                    <w:szCs w:val="21"/>
                                  </w:rPr>
                                  <w:t>离开</w:t>
                                </w:r>
                                <w:r w:rsidR="00961DE1">
                                  <w:rPr>
                                    <w:rFonts w:hint="eastAsia"/>
                                    <w:szCs w:val="21"/>
                                  </w:rPr>
                                  <w:t>考点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0" y="2847975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961DE1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proofErr w:type="gramStart"/>
                                <w:r w:rsidRPr="00961DE1">
                                  <w:rPr>
                                    <w:rFonts w:hint="eastAsia"/>
                                    <w:szCs w:val="21"/>
                                  </w:rPr>
                                  <w:t>候考室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3324225" y="2847975"/>
                              <a:ext cx="1143000" cy="592738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spacing w:line="240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送至隔离场所按相关流程处理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1571625" y="2133600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考试开始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接箭头连接符 52"/>
                          <wps:cNvCnPr>
                            <a:stCxn id="10" idx="2"/>
                          </wps:cNvCnPr>
                          <wps:spPr>
                            <a:xfrm flipH="1">
                              <a:off x="2152650" y="492152"/>
                              <a:ext cx="1" cy="231749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>
                              <a:off x="2133600" y="1114425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接箭头连接符 54"/>
                          <wps:cNvCnPr>
                            <a:stCxn id="11" idx="2"/>
                            <a:endCxn id="29" idx="0"/>
                          </wps:cNvCnPr>
                          <wps:spPr>
                            <a:xfrm flipH="1">
                              <a:off x="2143125" y="1887176"/>
                              <a:ext cx="9525" cy="24642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箭头连接符 55"/>
                          <wps:cNvCnPr/>
                          <wps:spPr>
                            <a:xfrm>
                              <a:off x="2114550" y="2552700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>
                              <a:off x="2114550" y="3267075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箭头连接符 57"/>
                          <wps:cNvCnPr/>
                          <wps:spPr>
                            <a:xfrm flipH="1">
                              <a:off x="1143000" y="3038475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直接箭头连接符 58"/>
                          <wps:cNvCnPr/>
                          <wps:spPr>
                            <a:xfrm flipV="1">
                              <a:off x="561975" y="219075"/>
                              <a:ext cx="0" cy="262890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non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接箭头连接符 59"/>
                          <wps:cNvCnPr/>
                          <wps:spPr>
                            <a:xfrm>
                              <a:off x="561975" y="219075"/>
                              <a:ext cx="1009649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直接箭头连接符 60"/>
                          <wps:cNvCnPr/>
                          <wps:spPr>
                            <a:xfrm>
                              <a:off x="2724150" y="2343150"/>
                              <a:ext cx="600075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直接箭头连接符 61"/>
                          <wps:cNvCnPr/>
                          <wps:spPr>
                            <a:xfrm>
                              <a:off x="3943350" y="2552700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接箭头连接符 62"/>
                          <wps:cNvCnPr/>
                          <wps:spPr>
                            <a:xfrm>
                              <a:off x="2114550" y="3990975"/>
                              <a:ext cx="0" cy="29527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5067300" y="2847975"/>
                              <a:ext cx="1143000" cy="4191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69EC" w:rsidRPr="00E02D3D" w:rsidRDefault="003F69EC" w:rsidP="003F69EC">
                                <w:pPr>
                                  <w:spacing w:line="240" w:lineRule="exact"/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专用车辆送诊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直接箭头连接符 41"/>
                          <wps:cNvCnPr/>
                          <wps:spPr>
                            <a:xfrm>
                              <a:off x="4467225" y="3067050"/>
                              <a:ext cx="600075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接箭头连接符 42"/>
                          <wps:cNvCnPr/>
                          <wps:spPr>
                            <a:xfrm flipH="1">
                              <a:off x="2724150" y="3790950"/>
                              <a:ext cx="1219199" cy="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arrow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接箭头连接符 65"/>
                          <wps:cNvCnPr/>
                          <wps:spPr>
                            <a:xfrm flipV="1">
                              <a:off x="3943350" y="3276600"/>
                              <a:ext cx="636" cy="51435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non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5" name="组合 105"/>
                        <wpg:cNvGrpSpPr/>
                        <wpg:grpSpPr>
                          <a:xfrm>
                            <a:off x="0" y="-83701"/>
                            <a:ext cx="6219825" cy="2407801"/>
                            <a:chOff x="0" y="-83701"/>
                            <a:chExt cx="6219825" cy="2407801"/>
                          </a:xfrm>
                        </wpg:grpSpPr>
                        <wps:wsp>
                          <wps:cNvPr id="106" name="直接连接符 106"/>
                          <wps:cNvCnPr/>
                          <wps:spPr>
                            <a:xfrm>
                              <a:off x="1057275" y="1981200"/>
                              <a:ext cx="27622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直接连接符 107"/>
                          <wps:cNvCnPr/>
                          <wps:spPr>
                            <a:xfrm>
                              <a:off x="3200400" y="2133600"/>
                              <a:ext cx="0" cy="1905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8" name="组合 108"/>
                          <wpg:cNvGrpSpPr/>
                          <wpg:grpSpPr>
                            <a:xfrm>
                              <a:off x="0" y="-83701"/>
                              <a:ext cx="6219825" cy="2407800"/>
                              <a:chOff x="0" y="-83701"/>
                              <a:chExt cx="6219825" cy="2407800"/>
                            </a:xfrm>
                          </wpg:grpSpPr>
                          <wps:wsp>
                            <wps:cNvPr id="109" name="矩形 109"/>
                            <wps:cNvSpPr/>
                            <wps:spPr>
                              <a:xfrm>
                                <a:off x="0" y="600075"/>
                                <a:ext cx="10572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自我测温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矩形 110"/>
                            <wps:cNvSpPr/>
                            <wps:spPr>
                              <a:xfrm>
                                <a:off x="0" y="1762124"/>
                                <a:ext cx="1057275" cy="5619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健康码、</w:t>
                                  </w:r>
                                  <w:r w:rsidR="001653FE">
                                    <w:rPr>
                                      <w:rFonts w:hint="eastAsia"/>
                                      <w:szCs w:val="21"/>
                                    </w:rPr>
                                    <w:t>身份证</w:t>
                                  </w: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、口罩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矩形 111"/>
                            <wps:cNvSpPr/>
                            <wps:spPr>
                              <a:xfrm>
                                <a:off x="0" y="1152525"/>
                                <a:ext cx="10572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诚信教育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矩形 112"/>
                            <wps:cNvSpPr/>
                            <wps:spPr>
                              <a:xfrm>
                                <a:off x="0" y="0"/>
                                <a:ext cx="10572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防疫</w:t>
                                  </w: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注意事项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矩形 113"/>
                            <wps:cNvSpPr/>
                            <wps:spPr>
                              <a:xfrm>
                                <a:off x="3419475" y="771525"/>
                                <a:ext cx="11334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考点考前准备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矩形 114"/>
                            <wps:cNvSpPr/>
                            <wps:spPr>
                              <a:xfrm>
                                <a:off x="1628775" y="781050"/>
                                <a:ext cx="1143000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考生考前教育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矩形 115"/>
                            <wps:cNvSpPr/>
                            <wps:spPr>
                              <a:xfrm>
                                <a:off x="5086350" y="-83701"/>
                                <a:ext cx="1133475" cy="531376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1960B4" w:rsidRDefault="00F2295A" w:rsidP="00F2295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960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向</w:t>
                                  </w:r>
                                  <w:proofErr w:type="gramStart"/>
                                  <w:r w:rsidRPr="001960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当地疾控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部门</w:t>
                                  </w:r>
                                  <w:proofErr w:type="gramEnd"/>
                                  <w:r w:rsidRPr="001960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和教育主管部门报备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矩形 116"/>
                            <wps:cNvSpPr/>
                            <wps:spPr>
                              <a:xfrm>
                                <a:off x="2495550" y="1704973"/>
                                <a:ext cx="1581150" cy="55496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Default="00F2295A" w:rsidP="00F2295A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考生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佩戴</w:t>
                                  </w: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口罩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在</w:t>
                                  </w:r>
                                </w:p>
                                <w:p w:rsidR="00F2295A" w:rsidRPr="00E02D3D" w:rsidRDefault="00F2295A" w:rsidP="00F2295A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考点</w:t>
                                  </w: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门口体温检测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矩形 117"/>
                            <wps:cNvSpPr/>
                            <wps:spPr>
                              <a:xfrm>
                                <a:off x="5086350" y="1762124"/>
                                <a:ext cx="1133475" cy="5524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环境消毒杀菌，通风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矩形 118"/>
                            <wps:cNvSpPr/>
                            <wps:spPr>
                              <a:xfrm>
                                <a:off x="5086350" y="1162050"/>
                                <a:ext cx="11334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人员、物品配备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直接箭头连接符 119"/>
                            <wps:cNvCnPr/>
                            <wps:spPr>
                              <a:xfrm>
                                <a:off x="3219450" y="1514475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直接连接符 120"/>
                            <wps:cNvCnPr/>
                            <wps:spPr>
                              <a:xfrm>
                                <a:off x="2266950" y="1514475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直接连接符 121"/>
                            <wps:cNvCnPr/>
                            <wps:spPr>
                              <a:xfrm>
                                <a:off x="1057275" y="219075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直接连接符 122"/>
                            <wps:cNvCnPr/>
                            <wps:spPr>
                              <a:xfrm>
                                <a:off x="1057275" y="828675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直接连接符 123"/>
                            <wps:cNvCnPr/>
                            <wps:spPr>
                              <a:xfrm>
                                <a:off x="1057275" y="137160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接连接符 124"/>
                            <wps:cNvCnPr/>
                            <wps:spPr>
                              <a:xfrm>
                                <a:off x="4810125" y="200025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直接连接符 125"/>
                            <wps:cNvCnPr/>
                            <wps:spPr>
                              <a:xfrm>
                                <a:off x="4810125" y="81915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直接连接符 126"/>
                            <wps:cNvCnPr/>
                            <wps:spPr>
                              <a:xfrm>
                                <a:off x="4810125" y="1971675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直接连接符 127"/>
                            <wps:cNvCnPr/>
                            <wps:spPr>
                              <a:xfrm flipV="1">
                                <a:off x="1333500" y="219075"/>
                                <a:ext cx="0" cy="176212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直接连接符 128"/>
                            <wps:cNvCnPr/>
                            <wps:spPr>
                              <a:xfrm>
                                <a:off x="2266950" y="1228725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4076700" y="1228725"/>
                                <a:ext cx="0" cy="2857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直接箭头连接符 130"/>
                            <wps:cNvCnPr/>
                            <wps:spPr>
                              <a:xfrm flipH="1">
                                <a:off x="4543425" y="97155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直接箭头连接符 131"/>
                            <wps:cNvCnPr/>
                            <wps:spPr>
                              <a:xfrm>
                                <a:off x="1323975" y="1019175"/>
                                <a:ext cx="30479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2" name="矩形 132"/>
                            <wps:cNvSpPr/>
                            <wps:spPr>
                              <a:xfrm>
                                <a:off x="5086350" y="600075"/>
                                <a:ext cx="1133475" cy="4476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95A" w:rsidRPr="00E02D3D" w:rsidRDefault="00F2295A" w:rsidP="00F2295A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考</w:t>
                                  </w:r>
                                  <w:proofErr w:type="gramStart"/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务</w:t>
                                  </w:r>
                                  <w:proofErr w:type="gramEnd"/>
                                  <w:r w:rsidRPr="00E02D3D">
                                    <w:rPr>
                                      <w:rFonts w:hint="eastAsia"/>
                                      <w:szCs w:val="21"/>
                                    </w:rPr>
                                    <w:t>准备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直接连接符 133"/>
                            <wps:cNvCnPr/>
                            <wps:spPr>
                              <a:xfrm flipV="1">
                                <a:off x="4810125" y="200025"/>
                                <a:ext cx="0" cy="17614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直接连接符 134"/>
                            <wps:cNvCnPr/>
                            <wps:spPr>
                              <a:xfrm>
                                <a:off x="4810125" y="137160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35" o:spid="_x0000_s1028" style="position:absolute;left:0;text-align:left;margin-left:-38.4pt;margin-top:6.6pt;width:510.6pt;height:591.6pt;z-index:251673600;mso-width-relative:margin;mso-height-relative:margin" coordorigin=",-837" coordsize="62198,8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">
                <v:group id="组合 67" o:spid="_x0000_s1029" style="position:absolute;left:15906;top:23145;width:29337;height:17145" coordsize="29337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矩形 6" o:spid="_x0000_s1030" style="position:absolute;top:2095;width:1143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cVcUA&#10;AADaAAAADwAAAGRycy9kb3ducmV2LnhtbESPT2vCQBTE70K/w/IKvZmNHjREVykWoVQp9Q9Kb4/s&#10;a5I2+zbNrkn67buC4HGYmd8w82VvKtFS40rLCkZRDII4s7rkXMHxsB4mIJxH1lhZJgV/5GC5eBjM&#10;MdW24x21e5+LAGGXooLC+zqV0mUFGXSRrYmD92Ubgz7IJpe6wS7ATSXHcTyRBksOCwXWtCoo+9lf&#10;jIKTe9kk03P9+dZV7fdH0iW799+tUk+P/fMMhKfe38O39qtWMIHrlX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hxVxQAAANoAAAAPAAAAAAAAAAAAAAAAAJgCAABkcnMv&#10;ZG93bnJldi54bWxQSwUGAAAAAAQABAD1AAAAigMAAAAA&#10;" fillcolor="white [3201]" strokecolor="black [3200]" strokeweight="1.5pt">
                    <v:textbox>
                      <w:txbxContent>
                        <w:p w:rsidR="003F69EC" w:rsidRPr="00CF32D8" w:rsidRDefault="003F69EC" w:rsidP="003F69E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体温</w:t>
                          </w:r>
                          <w:r>
                            <w:rPr>
                              <w:rFonts w:hint="eastAsia"/>
                            </w:rPr>
                            <w:t>&lt;37.3</w:t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t>℃</w:t>
                          </w:r>
                        </w:p>
                      </w:txbxContent>
                    </v:textbox>
                  </v:rect>
                  <v:rect id="矩形 9" o:spid="_x0000_s1031" style="position:absolute;left:17907;top:9334;width:1143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IJ8UA&#10;AADaAAAADwAAAGRycy9kb3ducmV2LnhtbESPT2vCQBTE7wW/w/IK3uqmPdQYXaW0FIqK+A9Lb4/s&#10;axKbfZtm1yR+e1cQPA4z8xtmMutMKRqqXWFZwfMgAkGcWl1wpmC/+3yKQTiPrLG0TArO5GA27T1M&#10;MNG25Q01W5+JAGGXoILc+yqR0qU5GXQDWxEH79fWBn2QdSZ1jW2Am1K+RNGrNFhwWMixovec0r/t&#10;ySg4uI9FPPyufuZt2RzXcRtvVv9LpfqP3dsYhKfO38O39pdWMILrlXA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YgnxQAAANoAAAAPAAAAAAAAAAAAAAAAAJgCAABkcnMv&#10;ZG93bnJldi54bWxQSwUGAAAAAAQABAD1AAAAigMAAAAA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E02D3D">
                            <w:rPr>
                              <w:rFonts w:hint="eastAsia"/>
                              <w:szCs w:val="21"/>
                            </w:rPr>
                            <w:t>禁止进入</w:t>
                          </w:r>
                          <w:r w:rsidR="009608C4">
                            <w:rPr>
                              <w:rFonts w:hint="eastAsia"/>
                              <w:szCs w:val="21"/>
                            </w:rPr>
                            <w:t>考点</w:t>
                          </w:r>
                        </w:p>
                      </w:txbxContent>
                    </v:textbox>
                  </v:rect>
                  <v:rect id="矩形 12" o:spid="_x0000_s1032" style="position:absolute;left:17907;top:1905;width:11430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z+cMA&#10;AADbAAAADwAAAGRycy9kb3ducmV2LnhtbERPS2vCQBC+F/wPywi91Y0e2pC6iiiC2CI+Sou3ITsm&#10;0exszG6T+O/dQsHbfHzPGU87U4qGaldYVjAcRCCIU6sLzhR8HZYvMQjnkTWWlknBjRxMJ72nMSba&#10;tryjZu8zEULYJagg975KpHRpTgbdwFbEgTvZ2qAPsM6krrEN4aaUoyh6lQYLDg05VjTPKb3sf42C&#10;b7f4iN9+quO6LZvzNm7j3eb6qdRzv5u9g/DU+Yf4373SYf4I/n4J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vz+cMAAADbAAAADwAAAAAAAAAAAAAAAACYAgAAZHJzL2Rv&#10;d25yZXYueG1sUEsFBgAAAAAEAAQA9QAAAIgDAAAAAA==&#10;" fillcolor="white [3201]" strokecolor="black [3200]" strokeweight="1.5pt">
                    <v:textbox>
                      <w:txbxContent>
                        <w:p w:rsidR="003F69EC" w:rsidRPr="00CF32D8" w:rsidRDefault="003F69EC" w:rsidP="003F69E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体温</w:t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t>≥</w:t>
                          </w:r>
                          <w:r>
                            <w:rPr>
                              <w:rFonts w:hint="eastAsia"/>
                            </w:rPr>
                            <w:t>37.3</w:t>
                          </w:r>
                          <w:r>
                            <w:rPr>
                              <w:rFonts w:ascii="仿宋" w:eastAsia="仿宋" w:hAnsi="仿宋" w:hint="eastAsia"/>
                            </w:rPr>
                            <w:t>℃</w:t>
                          </w:r>
                        </w:p>
                      </w:txbxContent>
                    </v:textbox>
                  </v:rect>
                  <v:rect id="矩形 14" o:spid="_x0000_s1033" style="position:absolute;top:9334;width:11430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OFsQA&#10;AADbAAAADwAAAGRycy9kb3ducmV2LnhtbERPTWvCQBC9F/wPyxS81U1FakhdpSgFsSJqS0tvQ3aa&#10;RLOzaXZN4r93BcHbPN7nTGadKUVDtSssK3geRCCIU6sLzhR8fb4/xSCcR9ZYWiYFZ3Iwm/YeJpho&#10;2/KOmr3PRAhhl6CC3PsqkdKlORl0A1sRB+7P1gZ9gHUmdY1tCDelHEbRizRYcGjIsaJ5TulxfzIK&#10;vt3iIx7/VL+rtmwO27iNd5v/tVL9x+7tFYSnzt/FN/dSh/kjuP4SDp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zhbEAAAA2wAAAA8AAAAAAAAAAAAAAAAAmAIAAGRycy9k&#10;b3ducmV2LnhtbFBLBQYAAAAABAAEAPUAAACJAwAAAAA=&#10;" fillcolor="white [3201]" strokecolor="black [3200]" strokeweight="1.5pt">
                    <v:textbox>
                      <w:txbxContent>
                        <w:p w:rsidR="003F69EC" w:rsidRPr="00961DE1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61DE1">
                            <w:rPr>
                              <w:rFonts w:hint="eastAsia"/>
                              <w:szCs w:val="21"/>
                            </w:rPr>
                            <w:t>核查健康码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5" o:spid="_x0000_s1034" type="#_x0000_t32" style="position:absolute;left:571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/p+8YAAADbAAAADwAAAGRycy9kb3ducmV2LnhtbESPQWvCQBSE70L/w/KEXqTZtNYgaVYJ&#10;hVoPejAt9PrIvibB7NuQXU3sr3eFgsdhZr5hsvVoWnGm3jWWFTxHMQji0uqGKwXfXx9PSxDOI2ts&#10;LZOCCzlYrx4mGabaDnygc+ErESDsUlRQe9+lUrqyJoMush1x8H5tb9AH2VdS9zgEuGnlSxwn0mDD&#10;YaHGjt5rKo/FySjIk1OF7X5Zzn7m+Yw3m8+/3WWu1ON0zN9AeBr9Pfzf3moFrwu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/6fvGAAAA2wAAAA8AAAAAAAAA&#10;AAAAAAAAoQIAAGRycy9kb3ducmV2LnhtbFBLBQYAAAAABAAEAPkAAACUAwAAAAA=&#10;" strokecolor="black [3200]" strokeweight="1pt">
                    <v:stroke endarrow="open"/>
                    <v:shadow on="t" color="black" opacity="22937f" origin=",.5" offset="0,.63889mm"/>
                  </v:shape>
                  <v:line id="直接连接符 46" o:spid="_x0000_s1035" style="position:absolute;visibility:visible;mso-wrap-style:square" from="5715,95" to="23812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  <v:shape id="直接箭头连接符 47" o:spid="_x0000_s1036" type="#_x0000_t32" style="position:absolute;left:23812;top:9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SF8UAAADbAAAADwAAAGRycy9kb3ducmV2LnhtbESPT4vCMBTE78J+h/CEvcia7ipdqUYp&#10;gq4HPfgHvD6aZ1tsXkoTte6nN4LgcZiZ3zCTWWsqcaXGlZYVfPcjEMSZ1SXnCg77xdcIhPPIGivL&#10;pOBODmbTj84EE21vvKXrzuciQNglqKDwvk6kdFlBBl3f1sTBO9nGoA+yyaVu8BbgppI/URRLgyWH&#10;hQJrmheUnXcXoyCNLzlWm1HWOw7SHi+Xf//r+0Cpz26bjkF4av07/GqvtILhLzy/hB8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HSF8UAAADbAAAADwAAAAAAAAAA&#10;AAAAAAChAgAAZHJzL2Rvd25yZXYueG1sUEsFBgAAAAAEAAQA+QAAAJMDAAAAAA=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49" o:spid="_x0000_s1037" type="#_x0000_t32" style="position:absolute;left:23717;top:6381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Lj/sQAAADbAAAADwAAAGRycy9kb3ducmV2LnhtbESPS4vCQBCE7wv+h6EFL6ITH4hGRwmC&#10;uof14AO8Npk2CWZ6QmbU6K/fWRD2WFTVV9Ri1ZhSPKh2hWUFg34Egji1uuBMwfm06U1BOI+ssbRM&#10;Cl7kYLVsfS0w1vbJB3ocfSYChF2MCnLvq1hKl+Zk0PVtRRy8q60N+iDrTOoanwFuSjmMook0WHBY&#10;yLGidU7p7Xg3CpLJPcNyP027l1HS5e129/55jZTqtJtkDsJT4//Dn/a3VjCewd+X8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uP+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0" o:spid="_x0000_s1038" type="#_x0000_t32" style="position:absolute;left:5715;top:6381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cvsIAAADbAAAADwAAAGRycy9kb3ducmV2LnhtbERPTWvCQBC9C/6HZYReRDdtUCS6ShAa&#10;e6gHbcHrkB2TYHY2ZFeT+Ou7h4LHx/ve7HpTiwe1rrKs4H0egSDOra64UPD78zlbgXAeWWNtmRQM&#10;5GC3HY82mGjb8YkeZ1+IEMIuQQWl900ipctLMujmtiEO3NW2Bn2AbSF1i10IN7X8iKKlNFhxaCix&#10;oX1J+e18NwrS5b3A+rjKp5c4nXKWHZ7fQ6zU26RP1yA89f4l/nd/aQWLsD58CT9A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HcvsIAAADbAAAADwAAAAAAAAAAAAAA&#10;AAChAgAAZHJzL2Rvd25yZXYueG1sUEsFBgAAAAAEAAQA+QAAAJADAAAAAA=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1" o:spid="_x0000_s1039" type="#_x0000_t32" style="position:absolute;left:5715;top:13525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15JcUAAADbAAAADwAAAGRycy9kb3ducmV2LnhtbESPT2vCQBTE7wW/w/KEXkQ3ViqSukoQ&#10;jD3YQ63Q6yP7TILZtyG75o+fvisUPA4z8xtmve1NJVpqXGlZwXwWgSDOrC45V3D+2U9XIJxH1lhZ&#10;JgUDOdhuRi9rjLXt+Jvak89FgLCLUUHhfR1L6bKCDLqZrYmDd7GNQR9kk0vdYBfgppJvUbSUBksO&#10;CwXWtCsou55uRkGyvOVYfa2yye8imXCaHu7HYaHU67hPPkB46v0z/N/+1Are5/D4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15JcUAAADbAAAADwAAAAAAAAAA&#10;AAAAAAChAgAAZHJzL2Rvd25yZXYueG1sUEsFBgAAAAAEAAQA+QAAAJMDAAAAAA=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1" o:spid="_x0000_s1040" type="#_x0000_t32" style="position:absolute;left:11430;top:11430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Nr58EAAADaAAAADwAAAGRycy9kb3ducmV2LnhtbERPS4vCMBC+C/sfwix4kTVVQaSalrLg&#10;46AHq7DXoRnbss2kNFGrv94IC3saPr7nrNLeNOJGnastK5iMIxDEhdU1lwrOp/XXAoTzyBoby6Tg&#10;QQ7S5GOwwljbOx/plvtShBB2MSqovG9jKV1RkUE3ti1x4C62M+gD7EqpO7yHcNPIaRTNpcGaQ0OF&#10;LX1XVPzmV6Mgm19LbA6LYvQzy0a82Wyf+8dMqeFnny1BeOr9v/jPvdNhPrxfeV+Z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w2vnwQAAANoAAAAPAAAAAAAAAAAAAAAA&#10;AKECAABkcnMvZG93bnJldi54bWxQSwUGAAAAAAQABAD5AAAAjwMAAAAA&#10;" strokecolor="black [3200]" strokeweight="1pt">
                    <v:stroke endarrow="open"/>
                    <v:shadow on="t" color="black" opacity="22937f" origin=",.5" offset="0,.63889mm"/>
                  </v:shape>
                  <v:shape id="文本框 15" o:spid="_x0000_s1041" type="#_x0000_t202" style="position:absolute;left:12192;top:8763;width:466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:rsidR="003F69EC" w:rsidRDefault="003F69EC" w:rsidP="003F69EC">
                          <w:r>
                            <w:rPr>
                              <w:rFonts w:hint="eastAsia"/>
                            </w:rPr>
                            <w:t>异常</w:t>
                          </w:r>
                        </w:p>
                      </w:txbxContent>
                    </v:textbox>
                  </v:shape>
                  <v:shape id="文本框 26" o:spid="_x0000_s1042" type="#_x0000_t202" style="position:absolute;left:857;top:13811;width:466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3F69EC" w:rsidRDefault="003F69EC" w:rsidP="003F69EC">
                          <w:r>
                            <w:rPr>
                              <w:rFonts w:hint="eastAsia"/>
                            </w:rPr>
                            <w:t>正常</w:t>
                          </w:r>
                        </w:p>
                      </w:txbxContent>
                    </v:textbox>
                  </v:shape>
                </v:group>
                <v:group id="组合 69" o:spid="_x0000_s1043" style="position:absolute;left:95;top:39719;width:62103;height:46958" coordorigin="" coordsize="62103,46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矩形 10" o:spid="_x0000_s1044" style="position:absolute;left:15811;width:11430;height:4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IFcYA&#10;AADbAAAADwAAAGRycy9kb3ducmV2LnhtbESPT0vDQBDF74LfYRnBm93oQUPabSkVQVRK/9HS25Cd&#10;JqnZ2Zhdk/Tbdw6Ctxnem/d+M5kNrlYdtaHybOBxlIAizr2tuDCw2749pKBCRLZYeyYDFwowm97e&#10;TDCzvuc1dZtYKAnhkKGBMsYm0zrkJTkMI98Qi3byrcMoa1to22Iv4a7WT0nyrB1WLA0lNrQoKf/e&#10;/DoD+/D6mb4cmuNHX3fnVdqn6+XPlzH3d8N8DCrSEP/Nf9fvVvCFXn6RAf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XIFc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spacing w:line="240" w:lineRule="exact"/>
                            <w:jc w:val="center"/>
                            <w:rPr>
                              <w:rFonts w:ascii="宋体" w:hAnsi="宋体"/>
                              <w:szCs w:val="21"/>
                            </w:rPr>
                          </w:pPr>
                          <w:r w:rsidRPr="00E02D3D">
                            <w:rPr>
                              <w:rFonts w:ascii="宋体" w:hAnsi="宋体" w:hint="eastAsia"/>
                              <w:szCs w:val="21"/>
                            </w:rPr>
                            <w:t>进入考场</w:t>
                          </w:r>
                          <w:r>
                            <w:rPr>
                              <w:rFonts w:ascii="宋体" w:hAnsi="宋体" w:hint="eastAsia"/>
                              <w:szCs w:val="21"/>
                            </w:rPr>
                            <w:t>区域</w:t>
                          </w:r>
                          <w:r w:rsidRPr="00E02D3D">
                            <w:rPr>
                              <w:rFonts w:ascii="宋体" w:hAnsi="宋体" w:hint="eastAsia"/>
                              <w:szCs w:val="21"/>
                            </w:rPr>
                            <w:t>，间隔1米</w:t>
                          </w:r>
                          <w:r>
                            <w:rPr>
                              <w:rFonts w:ascii="宋体" w:hAnsi="宋体" w:hint="eastAsia"/>
                              <w:szCs w:val="21"/>
                            </w:rPr>
                            <w:t>排队</w:t>
                          </w:r>
                        </w:p>
                      </w:txbxContent>
                    </v:textbox>
                  </v:rect>
                  <v:rect id="矩形 11" o:spid="_x0000_s1045" style="position:absolute;left:15811;top:14097;width:11430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tjsMA&#10;AADbAAAADwAAAGRycy9kb3ducmV2LnhtbERPS2vCQBC+F/wPywje6sYebIiuIpZCsUXqA8XbkB2T&#10;aHY2ZrdJ/PfdQsHbfHzPmc47U4qGaldYVjAaRiCIU6sLzhTsd+/PMQjnkTWWlknBnRzMZ72nKSba&#10;tryhZuszEULYJagg975KpHRpTgbd0FbEgTvb2qAPsM6krrEN4aaUL1E0lgYLDg05VrTMKb1uf4yC&#10;g3v7jF+P1WnVls3lO27jzfr2pdSg3y0mIDx1/iH+d3/oMH8Ef7+E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ltjsMAAADbAAAADwAAAAAAAAAAAAAAAACYAgAAZHJzL2Rv&#10;d25yZXYueG1sUEsFBgAAAAAEAAQA9QAAAIgDAAAAAA==&#10;" fillcolor="white [3201]" strokecolor="black [3200]" strokeweight="1.5pt">
                    <v:textbox>
                      <w:txbxContent>
                        <w:p w:rsidR="003F69EC" w:rsidRPr="00A329C6" w:rsidRDefault="003F69EC" w:rsidP="003F69EC">
                          <w:pPr>
                            <w:spacing w:line="240" w:lineRule="exact"/>
                            <w:jc w:val="center"/>
                            <w:rPr>
                              <w:szCs w:val="21"/>
                            </w:rPr>
                          </w:pPr>
                          <w:r w:rsidRPr="00A329C6">
                            <w:rPr>
                              <w:rFonts w:hint="eastAsia"/>
                              <w:szCs w:val="21"/>
                            </w:rPr>
                            <w:t>考生入场后使用免洗液消毒湿巾</w:t>
                          </w:r>
                        </w:p>
                      </w:txbxContent>
                    </v:textbox>
                  </v:rect>
                  <v:rect id="矩形 13" o:spid="_x0000_s1046" style="position:absolute;left:15811;top:7143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WYsQA&#10;AADbAAAADwAAAGRycy9kb3ducmV2LnhtbERPTWvCQBC9F/wPyxS81U0VakhdpSgFsSJqS0tvQ3aa&#10;RLOzaXZN4r93BcHbPN7nTGadKUVDtSssK3geRCCIU6sLzhR8fb4/xSCcR9ZYWiYFZ3Iwm/YeJpho&#10;2/KOmr3PRAhhl6CC3PsqkdKlORl0A1sRB+7P1gZ9gHUmdY1tCDelHEbRizRYcGjIsaJ5TulxfzIK&#10;vt3iIx7/VL+rtmwO27iNd5v/tVL9x+7tFYSnzt/FN/dSh/kjuP4SDp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XVmLEAAAA2wAAAA8AAAAAAAAAAAAAAAAAmAIAAGRycy9k&#10;b3ducmV2LnhtbFBLBQYAAAAABAAEAPUAAACJAwAAAAA=&#10;" fillcolor="white [3201]" strokecolor="black [3200]" strokeweight="1.5pt">
                    <v:textbox>
                      <w:txbxContent>
                        <w:p w:rsidR="003F69EC" w:rsidRPr="00F127F0" w:rsidRDefault="00B94B51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B94B51">
                            <w:rPr>
                              <w:rFonts w:hint="eastAsia"/>
                              <w:szCs w:val="21"/>
                            </w:rPr>
                            <w:t>核查</w:t>
                          </w:r>
                          <w:r w:rsidR="00475474">
                            <w:rPr>
                              <w:rFonts w:hint="eastAsia"/>
                              <w:szCs w:val="21"/>
                            </w:rPr>
                            <w:t>证件</w:t>
                          </w:r>
                        </w:p>
                      </w:txbxContent>
                    </v:textbox>
                  </v:rect>
                  <v:rect id="矩形 21" o:spid="_x0000_s1047" style="position:absolute;left:15716;top:28479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nM8YA&#10;AADbAAAADwAAAGRycy9kb3ducmV2LnhtbESPT2vCQBTE74V+h+UVvDUbPWiIrlJaBKki9Q+Kt0f2&#10;NUmbfZtm1yR++65Q6HGYmd8ws0VvKtFS40rLCoZRDII4s7rkXMHxsHxOQDiPrLGyTApu5GAxf3yY&#10;Yaptxztq9z4XAcIuRQWF93UqpcsKMugiWxMH79M2Bn2QTS51g12Am0qO4ngsDZYcFgqs6bWg7Ht/&#10;NQpO7m2dTM715b2r2q+PpEt225+NUoOn/mUKwlPv/8N/7ZVWMBrC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WnM8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961DE1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61DE1">
                            <w:rPr>
                              <w:rFonts w:hint="eastAsia"/>
                              <w:szCs w:val="21"/>
                            </w:rPr>
                            <w:t>考试结束</w:t>
                          </w:r>
                        </w:p>
                      </w:txbxContent>
                    </v:textbox>
                  </v:rect>
                  <v:rect id="矩形 22" o:spid="_x0000_s1048" style="position:absolute;left:15716;top:42862;width:11525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5RMYA&#10;AADbAAAADwAAAGRycy9kb3ducmV2LnhtbESPQWvCQBSE7wX/w/IEb3VjDhpSVylKoaiUaovS2yP7&#10;mqRm38bsmqT/visIPQ4z8w0zX/amEi01rrSsYDKOQBBnVpecK/j8eHlMQDiPrLGyTAp+ycFyMXiY&#10;Y6ptx3tqDz4XAcIuRQWF93UqpcsKMujGtiYO3rdtDPogm1zqBrsAN5WMo2gqDZYcFgqsaVVQdj5c&#10;jYKjW2+T2an+2nRV+/OedMn+7bJTajTsn59AeOr9f/jeftUK4hh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c5RM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E02D3D">
                            <w:rPr>
                              <w:rFonts w:hint="eastAsia"/>
                              <w:szCs w:val="21"/>
                            </w:rPr>
                            <w:t>考场消毒杀菌</w:t>
                          </w:r>
                        </w:p>
                      </w:txbxContent>
                    </v:textbox>
                  </v:rect>
                  <v:rect id="矩形 23" o:spid="_x0000_s1049" style="position:absolute;left:33528;top:21336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c38YA&#10;AADbAAAADwAAAGRycy9kb3ducmV2LnhtbESPQWvCQBSE70L/w/IK3nRTCxpSVykthaIiasXi7ZF9&#10;Jmmzb9PsmsR/7wpCj8PMfMNM550pRUO1KywreBpGIIhTqwvOFOy/PgYxCOeRNZaWScGFHMxnD70p&#10;Jtq2vKVm5zMRIOwSVJB7XyVSujQng25oK+LgnWxt0AdZZ1LX2Aa4KeUoisbSYMFhIceK3nJKf3dn&#10;o+Dg3pfx5Ls6Ltqy+dnEbbxd/62U6j92ry8gPHX+P3xvf2oFo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uc38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E02D3D">
                            <w:rPr>
                              <w:rFonts w:hint="eastAsia"/>
                              <w:szCs w:val="21"/>
                            </w:rPr>
                            <w:t>考中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体温</w:t>
                          </w:r>
                          <w:r w:rsidRPr="00E02D3D">
                            <w:rPr>
                              <w:rFonts w:hint="eastAsia"/>
                              <w:szCs w:val="21"/>
                            </w:rPr>
                            <w:t>异常</w:t>
                          </w:r>
                        </w:p>
                      </w:txbxContent>
                    </v:textbox>
                  </v:rect>
                  <v:rect id="矩形 24" o:spid="_x0000_s1050" style="position:absolute;left:15811;top:35718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Eq8YA&#10;AADbAAAADwAAAGRycy9kb3ducmV2LnhtbESPQWvCQBSE70L/w/IK3nRTKRpSVykthaIiasXi7ZF9&#10;Jmmzb9PsmsR/7wpCj8PMfMNM550pRUO1KywreBpGIIhTqwvOFOy/PgYxCOeRNZaWScGFHMxnD70p&#10;Jtq2vKVm5zMRIOwSVJB7XyVSujQng25oK+LgnWxt0AdZZ1LX2Aa4KeUoisbSYMFhIceK3nJKf3dn&#10;o+Dg3pfx5Ls6Ltqy+dnEbbxd/62U6j92ry8gPHX+P3xvf2oFo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IEq8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961DE1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 w:rsidRPr="00961DE1">
                            <w:rPr>
                              <w:rFonts w:hint="eastAsia"/>
                              <w:szCs w:val="21"/>
                            </w:rPr>
                            <w:t>离开</w:t>
                          </w:r>
                          <w:r w:rsidR="00961DE1">
                            <w:rPr>
                              <w:rFonts w:hint="eastAsia"/>
                              <w:szCs w:val="21"/>
                            </w:rPr>
                            <w:t>考点</w:t>
                          </w:r>
                        </w:p>
                      </w:txbxContent>
                    </v:textbox>
                  </v:rect>
                  <v:rect id="矩形 25" o:spid="_x0000_s1051" style="position:absolute;top:28479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hMMYA&#10;AADbAAAADwAAAGRycy9kb3ducmV2LnhtbESPQWvCQBSE70L/w/IK3nRToRpSVykthaIiasXi7ZF9&#10;Jmmzb9PsmsR/7wpCj8PMfMNM550pRUO1KywreBpGIIhTqwvOFOy/PgYxCOeRNZaWScGFHMxnD70p&#10;Jtq2vKVm5zMRIOwSVJB7XyVSujQng25oK+LgnWxt0AdZZ1LX2Aa4KeUoisbSYMFhIceK3nJKf3dn&#10;o+Dg3pfx5Ls6Ltqy+dnEbbxd/62U6j92ry8gPHX+P3xvf2oFo2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6hMM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961DE1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proofErr w:type="gramStart"/>
                          <w:r w:rsidRPr="00961DE1">
                            <w:rPr>
                              <w:rFonts w:hint="eastAsia"/>
                              <w:szCs w:val="21"/>
                            </w:rPr>
                            <w:t>候考室</w:t>
                          </w:r>
                          <w:proofErr w:type="gramEnd"/>
                        </w:p>
                      </w:txbxContent>
                    </v:textbox>
                  </v:rect>
                  <v:rect id="矩形 28" o:spid="_x0000_s1052" style="position:absolute;left:33242;top:28479;width:11430;height:5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8OrsIA&#10;AADbAAAADwAAAGRycy9kb3ducmV2LnhtbERPy2rCQBTdF/yH4Qrd1Yku2hAdRRRBbBFftHR3ydwm&#10;0cydmJkm8e+dheDycN6TWWdK0VDtCssKhoMIBHFqdcGZgtNx9RaDcB5ZY2mZFNzIwWzae5lgom3L&#10;e2oOPhMhhF2CCnLvq0RKl+Zk0A1sRRy4P1sb9AHWmdQ1tiHclHIURe/SYMGhIceKFjmll8O/UfDt&#10;lp/xx0/1u2nL5ryL23i/vX4p9drv5mMQnjr/FD/ca61gFMaGL+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w6uwgAAANsAAAAPAAAAAAAAAAAAAAAAAJgCAABkcnMvZG93&#10;bnJldi54bWxQSwUGAAAAAAQABAD1AAAAhwMAAAAA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spacing w:line="240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送至隔离场所按相关流程处理</w:t>
                          </w:r>
                        </w:p>
                      </w:txbxContent>
                    </v:textbox>
                  </v:rect>
                  <v:rect id="矩形 29" o:spid="_x0000_s1053" style="position:absolute;left:15716;top:21336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rNcYA&#10;AADbAAAADwAAAGRycy9kb3ducmV2LnhtbESPQWvCQBSE74L/YXlCb7rRg8bUVaSlILUUtWLx9sg+&#10;k2j2bZrdJum/7xaEHoeZ+YZZrDpTioZqV1hWMB5FIIhTqwvOFBw/XoYxCOeRNZaWScEPOVgt+70F&#10;Jtq2vKfm4DMRIOwSVJB7XyVSujQng25kK+LgXWxt0AdZZ1LX2Aa4KeUkiqbSYMFhIceKnnJKb4dv&#10;o+Dknrfx7LM6v7Zlc93Fbbx//3pT6mHQrR9BeOr8f/je3mgFkzn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OrNc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考试开始</w:t>
                          </w:r>
                        </w:p>
                      </w:txbxContent>
                    </v:textbox>
                  </v:rect>
                  <v:shape id="直接箭头连接符 52" o:spid="_x0000_s1054" type="#_x0000_t32" style="position:absolute;left:21526;top:4921;width:0;height:2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/JbMQAAADbAAAADwAAAGRycy9kb3ducmV2LnhtbESPT2sCMRTE74LfITyhN826sFW2RhFF&#10;sNCLf2ivr5vXzdLNy5Kk6/bbNwXB4zAzv2FWm8G2oicfGscK5rMMBHHldMO1guvlMF2CCBFZY+uY&#10;FPxSgM16PFphqd2NT9SfYy0ShEOJCkyMXSllqAxZDDPXESfvy3mLMUlfS+3xluC2lXmWPUuLDacF&#10;gx3tDFXf5x+r4Ggv7+YjW/i3z+Lay33uXueFU+ppMmxfQEQa4iN8bx+1giKH/y/pB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f8ls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3" o:spid="_x0000_s1055" type="#_x0000_t32" style="position:absolute;left:21336;top:11144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NCycQAAADbAAAADwAAAGRycy9kb3ducmV2LnhtbESPT4vCMBTE7wt+h/AWvIimWlaka5Qi&#10;+Oegh62C10fzti3bvJQmavXTG0HY4zAzv2Hmy87U4kqtqywrGI8iEMS51RUXCk7H9XAGwnlkjbVl&#10;UnAnB8tF72OOibY3/qFr5gsRIOwSVFB63yRSurwkg25kG+Lg/drWoA+yLaRu8RbgppaTKJpKgxWH&#10;hRIbWpWU/2UXoyCdXgqsD7N8cI7TAW8228f+HivV/+zSbxCeOv8ffrd3WsFXDK8v4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0LJ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4" o:spid="_x0000_s1056" type="#_x0000_t32" style="position:absolute;left:21431;top:18871;width:95;height:24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0g8MAAADbAAAADwAAAGRycy9kb3ducmV2LnhtbESPQWsCMRSE7wX/Q3iCt5pV3Fq2RhGl&#10;YKGXqtTrc/O6Wdy8LEm6bv99Iwgeh5n5hlmsetuIjnyoHSuYjDMQxKXTNVcKjof351cQISJrbByT&#10;gj8KsFoOnhZYaHflL+r2sRIJwqFABSbGtpAylIYshrFriZP347zFmKSvpPZ4TXDbyGmWvUiLNacF&#10;gy1tDJWX/a9VsLOHb3PK5v7znB87uZ26j0nulBoN+/UbiEh9fITv7Z1WkM/g9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a9IPDAAAA2wAAAA8AAAAAAAAAAAAA&#10;AAAAoQIAAGRycy9kb3ducmV2LnhtbFBLBQYAAAAABAAEAPkAAACRAwAAAAA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5" o:spid="_x0000_s1057" type="#_x0000_t32" style="position:absolute;left:21145;top:25527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Z/JsYAAADbAAAADwAAAGRycy9kb3ducmV2LnhtbESPQWvCQBSE7wX/w/KEXkQ3NSghugmh&#10;oO2hPTQVvD6yr0lo9m3Irpr013cLBY/DzHzD7PPRdOJKg2stK3haRSCIK6tbrhWcPg/LBITzyBo7&#10;y6RgIgd5NnvYY6rtjT/oWvpaBAi7FBU03veplK5qyKBb2Z44eF92MOiDHGqpB7wFuOnkOoq20mDL&#10;YaHBnp4bqr7Li1FQbC81du9JtTjHxYKPx5eftylW6nE+FjsQnkZ/D/+3X7WCzQb+voQf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mfybGAAAA2wAAAA8AAAAAAAAA&#10;AAAAAAAAoQIAAGRycy9kb3ducmV2LnhtbFBLBQYAAAAABAAEAPkAAACUAwAAAAA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6" o:spid="_x0000_s1058" type="#_x0000_t32" style="position:absolute;left:21145;top:32670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hUcQAAADbAAAADwAAAGRycy9kb3ducmV2LnhtbESPT4vCMBTE74LfIbwFL6KpikW6RimC&#10;ugc9+Ae8Ppq3bdnmpTRRq59+Iwgeh5n5DTNftqYSN2pcaVnBaBiBIM6sLjlXcD6tBzMQziNrrCyT&#10;ggc5WC66nTkm2t75QLejz0WAsEtQQeF9nUjpsoIMuqGtiYP3axuDPsgml7rBe4CbSo6jKJYGSw4L&#10;Bda0Kij7O16NgjS+5ljtZ1n/Mkn7vNlsn7vHRKneV5t+g/DU+k/43f7RCqYxvL6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tOFR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7" o:spid="_x0000_s1059" type="#_x0000_t32" style="position:absolute;left:11430;top:30384;width:40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hq9MMAAADbAAAADwAAAGRycy9kb3ducmV2LnhtbESPQWsCMRSE7wX/Q3iCt5pV2FpWo4hS&#10;UOilKvX63Dw3i5uXJUnX9d+bQqHHYWa+YRar3jaiIx9qxwom4wwEcel0zZWC0/Hj9R1EiMgaG8ek&#10;4EEBVsvBywIL7e78Rd0hViJBOBSowMTYFlKG0pDFMHYtcfKuzluMSfpKao/3BLeNnGbZm7RYc1ow&#10;2NLGUHk7/FgFO3v8Nuds5j8v+amT26nbT3Kn1GjYr+cgIvXxP/zX3mkF+Qx+v6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avTDAAAA2wAAAA8AAAAAAAAAAAAA&#10;AAAAoQIAAGRycy9kb3ducmV2LnhtbFBLBQYAAAAABAAEAPkAAACRAwAAAAA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58" o:spid="_x0000_s1060" type="#_x0000_t32" style="position:absolute;left:5619;top:2190;width:0;height:262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sAjMAAAADbAAAADwAAAGRycy9kb3ducmV2LnhtbERPy2oCMRTdC/2HcAvdiGas+GBqFBGk&#10;bn2AurtMbiejk5shyej075tFweXhvBerztbiQT5UjhWMhhkI4sLpiksFp+N2MAcRIrLG2jEp+KUA&#10;q+Vbb4G5dk/e0+MQS5FCOOSowMTY5FKGwpDFMHQNceJ+nLcYE/Sl1B6fKdzW8jPLptJixanBYEMb&#10;Q8X90FoF17Z/crMzm7a8mvVl78e3bfat1Md7t/4CEamLL/G/e6cVTNLY9CX9AL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rAIzAAAAA2wAAAA8AAAAAAAAAAAAAAAAA&#10;oQIAAGRycy9kb3ducmV2LnhtbFBLBQYAAAAABAAEAPkAAACOAwAAAAA=&#10;" strokecolor="black [3200]" strokeweight="1pt">
                    <v:shadow on="t" color="black" opacity="22937f" origin=",.5" offset="0,.63889mm"/>
                  </v:shape>
                  <v:shape id="直接箭头连接符 59" o:spid="_x0000_s1061" type="#_x0000_t32" style="position:absolute;left:5619;top:2190;width:100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t1I8QAAADbAAAADwAAAGRycy9kb3ducmV2LnhtbESPT4vCMBTE7wt+h/AEL6KpiqLVKEVQ&#10;97Ae/ANeH82zLTYvpYla/fSbBWGPw8z8hlmsGlOKB9WusKxg0I9AEKdWF5wpOJ82vSkI55E1lpZJ&#10;wYscrJatrwXG2j75QI+jz0SAsItRQe59FUvp0pwMur6tiIN3tbVBH2SdSV3jM8BNKYdRNJEGCw4L&#10;OVa0zim9He9GQTK5Z1jup2n3Mkq6vN3u3j+vkVKddpPMQXhq/H/40/7WCsYz+Ps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3Uj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60" o:spid="_x0000_s1062" type="#_x0000_t32" style="position:absolute;left:27241;top:23431;width:6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0WA8IAAADbAAAADwAAAGRycy9kb3ducmV2LnhtbERPTWvCQBC9C/6HZQpeQt20gSDRVYJQ&#10;66EejEKvQ3ZMQrOzIbuapL++eyh4fLzvzW40rXhQ7xrLCt6WMQji0uqGKwXXy8frCoTzyBpby6Rg&#10;Ige77Xy2wUzbgc/0KHwlQgi7DBXU3neZlK6syaBb2o44cDfbG/QB9pXUPQ4h3LTyPY5TabDh0FBj&#10;R/uayp/ibhTk6b3C9rQqo+8kj/hw+Pz9mhKlFi9jvgbhafRP8b/7qBWkYX34En6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0WA8IAAADbAAAADwAAAAAAAAAAAAAA&#10;AAChAgAAZHJzL2Rvd25yZXYueG1sUEsFBgAAAAAEAAQA+QAAAJADAAAAAA=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61" o:spid="_x0000_s1063" type="#_x0000_t32" style="position:absolute;left:39433;top:25527;width:0;height:29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GzmMQAAADbAAAADwAAAGRycy9kb3ducmV2LnhtbESPT4vCMBTE7wt+h/AWvIimKhTpNpUi&#10;+OewHlYFr4/mbVu2eSlN1Oqn3wiCx2FmfsOky9404kqdqy0rmE4iEMSF1TWXCk7H9XgBwnlkjY1l&#10;UnAnB8ts8JFiou2Nf+h68KUIEHYJKqi8bxMpXVGRQTexLXHwfm1n0AfZlVJ3eAtw08hZFMXSYM1h&#10;ocKWVhUVf4eLUZDHlxKb/aIYnef5iDeb7eP7Pldq+NnnXyA89f4dfrV3WkE8heeX8AN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MbOY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62" o:spid="_x0000_s1064" type="#_x0000_t32" style="position:absolute;left:21145;top:39909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Mt78QAAADbAAAADwAAAGRycy9kb3ducmV2LnhtbESPT4vCMBTE7wt+h/AWvIimKhTpNpUi&#10;+OewHlYFr4/mbVu2eSlN1Oqn3wiCx2FmfsOky9404kqdqy0rmE4iEMSF1TWXCk7H9XgBwnlkjY1l&#10;UnAnB8ts8JFiou2Nf+h68KUIEHYJKqi8bxMpXVGRQTexLXHwfm1n0AfZlVJ3eAtw08hZFMXSYM1h&#10;ocKWVhUVf4eLUZDHlxKb/aIYnef5iDeb7eP7Pldq+NnnXyA89f4dfrV3WkE8g+eX8AN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4y3vxAAAANsAAAAPAAAAAAAAAAAA&#10;AAAAAKECAABkcnMvZG93bnJldi54bWxQSwUGAAAAAAQABAD5AAAAkgMAAAAA&#10;" strokecolor="black [3200]" strokeweight="1pt">
                    <v:stroke endarrow="open"/>
                    <v:shadow on="t" color="black" opacity="22937f" origin=",.5" offset="0,.63889mm"/>
                  </v:shape>
                  <v:rect id="矩形 27" o:spid="_x0000_s1065" style="position:absolute;left:50673;top:28479;width:1143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a3MYA&#10;AADbAAAADwAAAGRycy9kb3ducmV2LnhtbESPQWvCQBSE74L/YXmCN7PRg4boKqWlICql2mLp7ZF9&#10;TVKzb2N2TdJ/3xUKPQ4z8w2z2vSmEi01rrSsYBrFIIgzq0vOFby/PU8SEM4ja6wsk4IfcrBZDwcr&#10;TLXt+EjtyeciQNilqKDwvk6ldFlBBl1ka+LgfdnGoA+yyaVusAtwU8lZHM+lwZLDQoE1PRaUXU43&#10;o+DsnvbJ4qP+3HVV+/2adMnx5XpQajzqH5YgPPX+P/zX3moFswXcv4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Ca3MYAAADbAAAADwAAAAAAAAAAAAAAAACYAgAAZHJz&#10;L2Rvd25yZXYueG1sUEsFBgAAAAAEAAQA9QAAAIsDAAAAAA==&#10;" fillcolor="white [3201]" strokecolor="black [3200]" strokeweight="1.5pt">
                    <v:textbox>
                      <w:txbxContent>
                        <w:p w:rsidR="003F69EC" w:rsidRPr="00E02D3D" w:rsidRDefault="003F69EC" w:rsidP="003F69EC">
                          <w:pPr>
                            <w:spacing w:line="240" w:lineRule="exact"/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专用车辆送诊</w:t>
                          </w:r>
                        </w:p>
                      </w:txbxContent>
                    </v:textbox>
                  </v:rect>
                  <v:shape id="直接箭头连接符 41" o:spid="_x0000_s1066" type="#_x0000_t32" style="position:absolute;left:44672;top:30670;width:60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v+MUAAADbAAAADwAAAGRycy9kb3ducmV2LnhtbESPT2vCQBTE7wW/w/KEXkQ31iKSukoQ&#10;jD3YQ63Q6yP7TILZtyG75o+fvisUPA4z8xtmve1NJVpqXGlZwXwWgSDOrC45V3D+2U9XIJxH1lhZ&#10;JgUDOdhuRi9rjLXt+Jvak89FgLCLUUHhfR1L6bKCDLqZrYmDd7GNQR9kk0vdYBfgppJvUbSUBksO&#10;CwXWtCsou55uRkGyvOVYfa2yye8imXCaHu7HYaHU67hPPkB46v0z/N/+1Are5/D4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Tv+MUAAADbAAAADwAAAAAAAAAA&#10;AAAAAAChAgAAZHJzL2Rvd25yZXYueG1sUEsFBgAAAAAEAAQA+QAAAJMDAAAAAA=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42" o:spid="_x0000_s1067" type="#_x0000_t32" style="position:absolute;left:27241;top:37909;width:121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ZfscMAAADbAAAADwAAAGRycy9kb3ducmV2LnhtbESPQWsCMRSE7wX/Q3iCt5p10Vq2RhGl&#10;YKGXqtTrc/O6Wdy8LEm6bv99Iwgeh5n5hlmsetuIjnyoHSuYjDMQxKXTNVcKjof351cQISJrbByT&#10;gj8KsFoOnhZYaHflL+r2sRIJwqFABSbGtpAylIYshrFriZP347zFmKSvpPZ4TXDbyDzLXqTFmtOC&#10;wZY2hsrL/tcq2NnDtzllc/95nh07uc3dx2TmlBoN+/UbiEh9fITv7Z1WMM3h9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mX7HDAAAA2wAAAA8AAAAAAAAAAAAA&#10;AAAAoQIAAGRycy9kb3ducmV2LnhtbFBLBQYAAAAABAAEAPkAAACRAwAAAAA=&#10;" strokecolor="black [3200]" strokeweight="1pt">
                    <v:stroke endarrow="open"/>
                    <v:shadow on="t" color="black" opacity="22937f" origin=",.5" offset="0,.63889mm"/>
                  </v:shape>
                  <v:shape id="直接箭头连接符 65" o:spid="_x0000_s1068" type="#_x0000_t32" style="position:absolute;left:39433;top:32766;width:6;height:5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Zlr8MAAADbAAAADwAAAGRycy9kb3ducmV2LnhtbESPT2sCMRTE74LfITyhF9GsLbWyNYoI&#10;0l79A9bbY/O6Wd28LElWt9/eCAWPw8z8hpkvO1uLK/lQOVYwGWcgiAunKy4VHPab0QxEiMgaa8ek&#10;4I8CLBf93hxz7W68pesuliJBOOSowMTY5FKGwpDFMHYNcfJ+nbcYk/Sl1B5vCW5r+ZplU2mx4rRg&#10;sKG1oeKya62CUzs8uI8jm7Y8mdXP1r+dN9mXUi+DbvUJIlIXn+H/9rdWMH2Hx5f0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GZa/DAAAA2wAAAA8AAAAAAAAAAAAA&#10;AAAAoQIAAGRycy9kb3ducmV2LnhtbFBLBQYAAAAABAAEAPkAAACRAwAAAAA=&#10;" strokecolor="black [3200]" strokeweight="1pt">
                    <v:shadow on="t" color="black" opacity="22937f" origin=",.5" offset="0,.63889mm"/>
                  </v:shape>
                </v:group>
                <v:group id="组合 105" o:spid="_x0000_s1069" style="position:absolute;top:-837;width:62198;height:24078" coordorigin=",-837" coordsize="62198,24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直接连接符 106" o:spid="_x0000_s1070" style="position:absolute;visibility:visible;mso-wrap-style:square" from="10572,19812" to="1333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  <v:line id="直接连接符 107" o:spid="_x0000_s1071" style="position:absolute;visibility:visible;mso-wrap-style:square" from="32004,21336" to="32004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        <v:group id="组合 108" o:spid="_x0000_s1072" style="position:absolute;top:-837;width:62198;height:24077" coordorigin=",-837" coordsize="62198,24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ect id="矩形 109" o:spid="_x0000_s1073" style="position:absolute;top:6000;width:1057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Pl8QA&#10;AADcAAAADwAAAGRycy9kb3ducmV2LnhtbERPTWvCQBC9F/wPywje6sYe2pi6irQIxYpUWyrehuyY&#10;xGZnY3ZN4r93hYK3ebzPmcw6U4qGaldYVjAaRiCIU6sLzhT8fC8eYxDOI2ssLZOCCzmYTXsPE0y0&#10;bXlDzdZnIoSwS1BB7n2VSOnSnAy6oa2IA3ewtUEfYJ1JXWMbwk0pn6LoWRosODTkWNFbTunf9mwU&#10;/Lr3z/hlV+2Xbdkcv+I23qxPK6UG/W7+CsJT5+/if/eHDvOjMdyeC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j5f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自我测温</w:t>
                            </w:r>
                          </w:p>
                        </w:txbxContent>
                      </v:textbox>
                    </v:rect>
                    <v:rect id="矩形 110" o:spid="_x0000_s1074" style="position:absolute;top:17621;width:10572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w18gA&#10;AADcAAAADwAAAGRycy9kb3ducmV2LnhtbESPT0vDQBDF7wW/wzKF3tpNPdQQuy1SEUSl9I8o3obs&#10;mESzszG7Jum37xwKvc3w3rz3m+V6cLXqqA2VZwPzWQKKOPe24sLA+/FpmoIKEdli7ZkMnCjAenUz&#10;WmJmfc976g6xUBLCIUMDZYxNpnXIS3IYZr4hFu3btw6jrG2hbYu9hLta3ybJQjusWBpKbGhTUv57&#10;+HcGPsLja3r32Xy99HX3s0v7dL/9ezNmMh4e7kFFGuLVfLl+toI/F3x5RibQq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07DXyAAAANwAAAAPAAAAAAAAAAAAAAAAAJgCAABk&#10;cnMvZG93bnJldi54bWxQSwUGAAAAAAQABAD1AAAAjQMAAAAA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健康码、</w:t>
                            </w:r>
                            <w:r w:rsidR="001653FE">
                              <w:rPr>
                                <w:rFonts w:hint="eastAsia"/>
                                <w:szCs w:val="21"/>
                              </w:rPr>
                              <w:t>身份证</w:t>
                            </w: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、口罩</w:t>
                            </w:r>
                          </w:p>
                        </w:txbxContent>
                      </v:textbox>
                    </v:rect>
                    <v:rect id="矩形 111" o:spid="_x0000_s1075" style="position:absolute;top:11525;width:1057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8VTMQA&#10;AADcAAAADwAAAGRycy9kb3ducmV2LnhtbERPTWvCQBC9C/6HZYTedJMeaoiuUhShtFKqFcXbkB2T&#10;1Oxsmt0m6b/vCkJv83ifM1/2phItNa60rCCeRCCIM6tLzhUcPjfjBITzyBory6TglxwsF8PBHFNt&#10;O95Ru/e5CCHsUlRQeF+nUrqsIINuYmviwF1sY9AH2ORSN9iFcFPJxyh6kgZLDg0F1rQqKLvuf4yC&#10;o1u/JdNTfX7tqvbrI+mS3fv3VqmHUf88A+Gp9//iu/tFh/lxDLd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FUz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诚信教育</w:t>
                            </w:r>
                          </w:p>
                        </w:txbxContent>
                      </v:textbox>
                    </v:rect>
                    <v:rect id="矩形 112" o:spid="_x0000_s1076" style="position:absolute;width:10572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LO8UA&#10;AADcAAAADwAAAGRycy9kb3ducmV2LnhtbERPS2vCQBC+F/oflil4azZ60BBdpbQIUkXqA8XbkJ0m&#10;abOzaXZN4r/vCoXe5uN7zmzRm0q01LjSsoJhFIMgzqwuOVdwPCyfExDOI2usLJOCGzlYzB8fZphq&#10;2/GO2r3PRQhhl6KCwvs6ldJlBRl0ka2JA/dpG4M+wCaXusEuhJtKjuJ4LA2WHBoKrOm1oOx7fzUK&#10;Tu5tnUzO9eW9q9qvj6RLdtufjVKDp/5lCsJT7//Ff+6VDvOHI7g/Ey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Ys7xQAAANwAAAAPAAAAAAAAAAAAAAAAAJgCAABkcnMv&#10;ZG93bnJldi54bWxQSwUGAAAAAAQABAD1AAAAigMAAAAA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防疫</w:t>
                            </w: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注意事项</w:t>
                            </w:r>
                          </w:p>
                        </w:txbxContent>
                      </v:textbox>
                    </v:rect>
                    <v:rect id="矩形 113" o:spid="_x0000_s1077" style="position:absolute;left:34194;top:7715;width:1133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uoMQA&#10;AADcAAAADwAAAGRycy9kb3ducmV2LnhtbERP22rCQBB9L/gPywh9qxsrtCG6irQI0pbiDcW3ITsm&#10;sdnZmN0m6d93BcG3OZzrTGadKUVDtSssKxgOIhDEqdUFZwp228VTDMJ5ZI2lZVLwRw5m097DBBNt&#10;W15Ts/GZCCHsElSQe18lUro0J4NuYCviwJ1sbdAHWGdS19iGcFPK5yh6kQYLDg05VvSWU/qz+TUK&#10;9u79M349VMePtmzOq7iN19+XL6Ue+918DMJT5+/im3upw/zhCK7PhAv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BLqD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考点考前准备</w:t>
                            </w:r>
                          </w:p>
                        </w:txbxContent>
                      </v:textbox>
                    </v:rect>
                    <v:rect id="矩形 114" o:spid="_x0000_s1078" style="position:absolute;left:16287;top:7810;width:1143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21MQA&#10;AADcAAAADwAAAGRycy9kb3ducmV2LnhtbERP22rCQBB9L/gPywh9qxuLtCG6irQI0pbiDcW3ITsm&#10;sdnZmN0m6d93BcG3OZzrTGadKUVDtSssKxgOIhDEqdUFZwp228VTDMJ5ZI2lZVLwRw5m097DBBNt&#10;W15Ts/GZCCHsElSQe18lUro0J4NuYCviwJ1sbdAHWGdS19iGcFPK5yh6kQYLDg05VvSWU/qz+TUK&#10;9u79M349VMePtmzOq7iN19+XL6Ue+918DMJT5+/im3upw/zhCK7PhAv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ttT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考生考前教育</w:t>
                            </w:r>
                          </w:p>
                        </w:txbxContent>
                      </v:textbox>
                    </v:rect>
                    <v:rect id="矩形 115" o:spid="_x0000_s1079" style="position:absolute;left:50863;top:-837;width:11335;height:5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TT8QA&#10;AADcAAAADwAAAGRycy9kb3ducmV2LnhtbERP22rCQBB9L/gPywh9qxsLtiG6irQI0pbiDcW3ITsm&#10;sdnZmN0m6d93BcG3OZzrTGadKUVDtSssKxgOIhDEqdUFZwp228VTDMJ5ZI2lZVLwRw5m097DBBNt&#10;W15Ts/GZCCHsElSQe18lUro0J4NuYCviwJ1sbdAHWGdS19iGcFPK5yh6kQYLDg05VvSWU/qz+TUK&#10;9u79M349VMePtmzOq7iN19+XL6Ue+918DMJT5+/im3upw/zhCK7PhAv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kE0/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1960B4" w:rsidRDefault="00F2295A" w:rsidP="00F2295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60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向</w:t>
                            </w:r>
                            <w:proofErr w:type="gramStart"/>
                            <w:r w:rsidRPr="001960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当地疾控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部门</w:t>
                            </w:r>
                            <w:proofErr w:type="gramEnd"/>
                            <w:r w:rsidRPr="001960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和教育主管部门报备</w:t>
                            </w:r>
                          </w:p>
                        </w:txbxContent>
                      </v:textbox>
                    </v:rect>
                    <v:rect id="矩形 116" o:spid="_x0000_s1080" style="position:absolute;left:24955;top:17049;width:15812;height:5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NOMQA&#10;AADcAAAADwAAAGRycy9kb3ducmV2LnhtbERPTWvCQBC9C/6HZYTedKMHG6KrSEUobRG1xdLbkB2T&#10;1Oxsmt0m8d+7guBtHu9z5svOlKKh2hWWFYxHEQji1OqCMwVfn5thDMJ5ZI2lZVJwIQfLRb83x0Tb&#10;lvfUHHwmQgi7BBXk3leJlC7NyaAb2Yo4cCdbG/QB1pnUNbYh3JRyEkVTabDg0JBjRS85pefDv1Fw&#10;dOv3+Pm7+nlry+Z3F7fxfvv3odTToFvNQHjq/EN8d7/qMH88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2jTj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Default="00F2295A" w:rsidP="00F2295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考生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佩戴</w:t>
                            </w: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口罩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在</w:t>
                            </w:r>
                          </w:p>
                          <w:p w:rsidR="00F2295A" w:rsidRPr="00E02D3D" w:rsidRDefault="00F2295A" w:rsidP="00F2295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考点</w:t>
                            </w: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门口体温检测</w:t>
                            </w:r>
                          </w:p>
                        </w:txbxContent>
                      </v:textbox>
                    </v:rect>
                    <v:rect id="矩形 117" o:spid="_x0000_s1081" style="position:absolute;left:50863;top:17621;width:11335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oo8QA&#10;AADcAAAADwAAAGRycy9kb3ducmV2LnhtbERPTWvCQBC9C/0PyxS8mY091BBdRSqFUqWoLZbehuyY&#10;pGZn0+yapP/eFQRv83ifM1v0phItNa60rGAcxSCIM6tLzhV8fb6OEhDOI2usLJOCf3KwmD8MZphq&#10;2/GO2r3PRQhhl6KCwvs6ldJlBRl0ka2JA3e0jUEfYJNL3WAXwk0ln+L4WRosOTQUWNNLQdlpfzYK&#10;Dm61Tibf9c97V7W/26RLdh9/G6WGj/1yCsJT7+/im/tNh/njCVyfC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6KKP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环境消毒杀菌，通风</w:t>
                            </w:r>
                          </w:p>
                        </w:txbxContent>
                      </v:textbox>
                    </v:rect>
                    <v:rect id="矩形 118" o:spid="_x0000_s1082" style="position:absolute;left:50863;top:11620;width:1133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W80cgA&#10;AADcAAAADwAAAGRycy9kb3ducmV2LnhtbESPT0vDQBDF7wW/wzKF3tpNPdQQuy1SEUSl9I8o3obs&#10;mESzszG7Jum37xwKvc3w3rz3m+V6cLXqqA2VZwPzWQKKOPe24sLA+/FpmoIKEdli7ZkMnCjAenUz&#10;WmJmfc976g6xUBLCIUMDZYxNpnXIS3IYZr4hFu3btw6jrG2hbYu9hLta3ybJQjusWBpKbGhTUv57&#10;+HcGPsLja3r32Xy99HX3s0v7dL/9ezNmMh4e7kFFGuLVfLl+toI/F1p5RibQq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pbzRyAAAANwAAAAPAAAAAAAAAAAAAAAAAJgCAABk&#10;cnMvZG93bnJldi54bWxQSwUGAAAAAAQABAD1AAAAjQMAAAAA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人员、物品配备</w:t>
                            </w:r>
                          </w:p>
                        </w:txbxContent>
                      </v:textbox>
                    </v:rect>
                    <v:shape id="直接箭头连接符 119" o:spid="_x0000_s1083" type="#_x0000_t32" style="position:absolute;left:32194;top:1514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LMy8IAAADcAAAADwAAAGRycy9kb3ducmV2LnhtbERPy6rCMBDdC/5DGMGNaOoVRKtRinD1&#10;LnThA9wOzdgWm0lpotb79UYQ3M3hPGe+bEwp7lS7wrKC4SACQZxaXXCm4HT87U9AOI+ssbRMCp7k&#10;YLlot+YYa/vgPd0PPhMhhF2MCnLvq1hKl+Zk0A1sRRy4i60N+gDrTOoaHyHclPInisbSYMGhIceK&#10;Vjml18PNKEjGtwzL3STtnUdJj9frzf/2OVKq22mSGQhPjf+KP+4/HeYPp/B+Jl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LMy8IAAADcAAAADwAAAAAAAAAAAAAA&#10;AAChAgAAZHJzL2Rvd25yZXYueG1sUEsFBgAAAAAEAAQA+QAAAJADAAAAAA==&#10;" strokecolor="black [3200]" strokeweight="1pt">
                      <v:stroke endarrow="open"/>
                      <v:shadow on="t" color="black" opacity="22937f" origin=",.5" offset="0,.63889mm"/>
                    </v:shape>
                    <v:line id="直接连接符 120" o:spid="_x0000_s1084" style="position:absolute;visibility:visible;mso-wrap-style:square" from="22669,15144" to="40767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Y0c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NBjRxwAAANwAAAAPAAAAAAAA&#10;AAAAAAAAAKECAABkcnMvZG93bnJldi54bWxQSwUGAAAAAAQABAD5AAAAlQMAAAAA&#10;" strokecolor="black [3213]" strokeweight="1pt"/>
                    <v:line id="直接连接符 121" o:spid="_x0000_s1085" style="position:absolute;visibility:visible;mso-wrap-style:square" from="10572,2190" to="1333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    <v:line id="直接连接符 122" o:spid="_x0000_s1086" style="position:absolute;visibility:visible;mso-wrap-style:square" from="10572,8286" to="13335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    <v:line id="直接连接符 123" o:spid="_x0000_s1087" style="position:absolute;visibility:visible;mso-wrap-style:square" from="10572,13716" to="1333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ps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sdT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5oamxAAAANwAAAAPAAAAAAAAAAAA&#10;AAAAAKECAABkcnMvZG93bnJldi54bWxQSwUGAAAAAAQABAD5AAAAkgMAAAAA&#10;" strokecolor="black [3213]" strokeweight="1pt"/>
                    <v:line id="直接连接符 124" o:spid="_x0000_s1088" style="position:absolute;visibility:visible;mso-wrap-style:square" from="48101,2000" to="50863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0s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+N3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7SxAAAANwAAAAPAAAAAAAAAAAA&#10;AAAAAKECAABkcnMvZG93bnJldi54bWxQSwUGAAAAAAQABAD5AAAAkgMAAAAA&#10;" strokecolor="black [3213]" strokeweight="1pt"/>
                    <v:line id="直接连接符 125" o:spid="_x0000_s1089" style="position:absolute;visibility:visible;mso-wrap-style:square" from="48101,8191" to="5086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          <v:line id="直接连接符 126" o:spid="_x0000_s1090" style="position:absolute;visibility:visible;mso-wrap-style:square" from="48101,19716" to="50863,1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    <v:line id="直接连接符 127" o:spid="_x0000_s1091" style="position:absolute;flip:y;visibility:visible;mso-wrap-style:square" from="13335,2190" to="13335,19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0ac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OHY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R0acIAAADcAAAADwAAAAAAAAAAAAAA&#10;AAChAgAAZHJzL2Rvd25yZXYueG1sUEsFBgAAAAAEAAQA+QAAAJADAAAAAA==&#10;" strokecolor="black [3213]" strokeweight="1pt"/>
                    <v:line id="直接连接符 128" o:spid="_x0000_s1092" style="position:absolute;visibility:visible;mso-wrap-style:square" from="22669,12287" to="22669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          <v:line id="直接连接符 129" o:spid="_x0000_s1093" style="position:absolute;visibility:visible;mso-wrap-style:square" from="40767,12287" to="40767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    <v:shape id="直接箭头连接符 130" o:spid="_x0000_s1094" type="#_x0000_t32" style="position:absolute;left:45434;top:9715;width:26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S7kMUAAADcAAAADwAAAGRycy9kb3ducmV2LnhtbESPQWsCMRCF74X+hzAFbzWrYi1boxRF&#10;UOilKu11uplulm4mSxLX9d93DoXeZnhv3vtmuR58q3qKqQlsYDIuQBFXwTZcGzifdo/PoFJGttgG&#10;JgM3SrBe3d8tsbThyu/UH3OtJIRTiQZczl2pdaoceUzj0BGL9h2ixyxrrLWNeJVw3+ppUTxpjw1L&#10;g8OONo6qn+PFG9j704f7LBbx7Wt+7vV2Gg6TeTBm9DC8voDKNOR/89/13gr+T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S7kMUAAADcAAAADwAAAAAAAAAA&#10;AAAAAAChAgAAZHJzL2Rvd25yZXYueG1sUEsFBgAAAAAEAAQA+QAAAJMDAAAAAA==&#10;" strokecolor="black [3200]" strokeweight="1pt">
                      <v:stroke endarrow="open"/>
                      <v:shadow on="t" color="black" opacity="22937f" origin=",.5" offset="0,.63889mm"/>
                    </v:shape>
                    <v:shape id="直接箭头连接符 131" o:spid="_x0000_s1095" type="#_x0000_t32" style="position:absolute;left:13239;top:10191;width:3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crcMAAADcAAAADwAAAGRycy9kb3ducmV2LnhtbERPTWvCQBC9F/wPywi9BN3YQJDoKkFQ&#10;e7CH2oLXITsmwexsyK4m6a93C4Xe5vE+Z70dTCMe1LnasoLFPAZBXFhdc6ng+2s/W4JwHlljY5kU&#10;jORgu5m8rDHTtudPepx9KUIIuwwVVN63mZSuqMigm9uWOHBX2xn0AXal1B32Idw08i2OU2mw5tBQ&#10;YUu7iorb+W4U5Om9xOZjWUSXJI/4cDj+nMZEqdfpkK9AeBr8v/jP/a7D/GQBv8+EC+Tm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RnK3DAAAA3AAAAA8AAAAAAAAAAAAA&#10;AAAAoQIAAGRycy9kb3ducmV2LnhtbFBLBQYAAAAABAAEAPkAAACRAwAAAAA=&#10;" strokecolor="black [3200]" strokeweight="1pt">
                      <v:stroke endarrow="open"/>
                      <v:shadow on="t" color="black" opacity="22937f" origin=",.5" offset="0,.63889mm"/>
                    </v:shape>
                    <v:rect id="矩形 132" o:spid="_x0000_s1096" style="position:absolute;left:50863;top:6000;width:1133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XW8QA&#10;AADcAAAADwAAAGRycy9kb3ducmV2LnhtbERP22rCQBB9L/gPywh9qxsV2hBdRRRB2lK8ofRtyE6T&#10;aHY2ZrdJ+vfdQsG3OZzrTOedKUVDtSssKxgOIhDEqdUFZwqOh/VTDMJ5ZI2lZVLwQw7ms97DFBNt&#10;W95Rs/eZCCHsElSQe18lUro0J4NuYCviwH3Z2qAPsM6krrEN4aaUoyh6lgYLDg05VrTMKb3uv42C&#10;k1u9xS/n6vO1LZvLNm7j3cftXanHfreYgPDU+bv4373RYf54BH/Ph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11vEAAAA3AAAAA8AAAAAAAAAAAAAAAAAmAIAAGRycy9k&#10;b3ducmV2LnhtbFBLBQYAAAAABAAEAPUAAACJAwAAAAA=&#10;" fillcolor="white [3201]" strokecolor="black [3200]" strokeweight="1.5pt">
                      <v:textbox>
                        <w:txbxContent>
                          <w:p w:rsidR="00F2295A" w:rsidRPr="00E02D3D" w:rsidRDefault="00F2295A" w:rsidP="00F2295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考</w:t>
                            </w:r>
                            <w:proofErr w:type="gramStart"/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务</w:t>
                            </w:r>
                            <w:proofErr w:type="gramEnd"/>
                            <w:r w:rsidRPr="00E02D3D">
                              <w:rPr>
                                <w:rFonts w:hint="eastAsia"/>
                                <w:szCs w:val="21"/>
                              </w:rPr>
                              <w:t>准备</w:t>
                            </w:r>
                          </w:p>
                        </w:txbxContent>
                      </v:textbox>
                    </v:rect>
                    <v:line id="直接连接符 133" o:spid="_x0000_s1097" style="position:absolute;flip:y;visibility:visible;mso-wrap-style:square" from="48101,2000" to="48101,19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      <v:line id="直接连接符 134" o:spid="_x0000_s1098" style="position:absolute;visibility:visible;mso-wrap-style:square" from="48101,13716" to="5086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  </v:group>
                </v:group>
              </v:group>
            </w:pict>
          </mc:Fallback>
        </mc:AlternateContent>
      </w:r>
      <w:r w:rsidR="00225E3D" w:rsidRPr="00644A82">
        <w:rPr>
          <w:rFonts w:ascii="宋体" w:hAnsi="宋体"/>
          <w:b/>
          <w:sz w:val="28"/>
          <w:szCs w:val="28"/>
        </w:rPr>
        <w:t xml:space="preserve"> </w:t>
      </w:r>
    </w:p>
    <w:p w:rsidR="00762FC5" w:rsidRDefault="00762FC5" w:rsidP="0026162A">
      <w:pPr>
        <w:spacing w:before="100" w:beforeAutospacing="1" w:after="100" w:afterAutospacing="1" w:line="360" w:lineRule="auto"/>
        <w:jc w:val="left"/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9A5803" w:rsidP="00762FC5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85871" wp14:editId="5B45D2F2">
                <wp:simplePos x="0" y="0"/>
                <wp:positionH relativeFrom="column">
                  <wp:posOffset>986790</wp:posOffset>
                </wp:positionH>
                <wp:positionV relativeFrom="paragraph">
                  <wp:posOffset>27305</wp:posOffset>
                </wp:positionV>
                <wp:extent cx="1171575" cy="46672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EC" w:rsidRPr="00BC0629" w:rsidRDefault="003F69EC" w:rsidP="003F69EC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  <w:p w:rsidR="003F69EC" w:rsidRPr="00BC0629" w:rsidRDefault="003F69EC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保卫处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3" o:spid="_x0000_s1099" type="#_x0000_t202" style="position:absolute;left:0;text-align:left;margin-left:77.7pt;margin-top:2.15pt;width:92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" filled="f" stroked="f" strokeweight=".5pt">
                <v:textbox>
                  <w:txbxContent>
                    <w:p w:rsidR="003F69EC" w:rsidRPr="00BC0629" w:rsidRDefault="003F69EC" w:rsidP="003F69EC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  <w:p w:rsidR="003F69EC" w:rsidRPr="00BC0629" w:rsidRDefault="003F69EC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保卫处</w:t>
                      </w:r>
                    </w:p>
                  </w:txbxContent>
                </v:textbox>
              </v:shape>
            </w:pict>
          </mc:Fallback>
        </mc:AlternateContent>
      </w: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475474" w:rsidP="00762FC5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B7CE" wp14:editId="1D156821">
                <wp:simplePos x="0" y="0"/>
                <wp:positionH relativeFrom="column">
                  <wp:posOffset>-179070</wp:posOffset>
                </wp:positionH>
                <wp:positionV relativeFrom="paragraph">
                  <wp:posOffset>113030</wp:posOffset>
                </wp:positionV>
                <wp:extent cx="1171575" cy="4667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A2" w:rsidRPr="00BC0629" w:rsidRDefault="002975A2" w:rsidP="002975A2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  <w:p w:rsidR="002975A2" w:rsidRPr="00BC0629" w:rsidRDefault="002975A2" w:rsidP="002975A2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保卫处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100" type="#_x0000_t202" style="position:absolute;left:0;text-align:left;margin-left:-14.1pt;margin-top:8.9pt;width:92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" filled="f" stroked="f" strokeweight=".5pt">
                <v:textbox>
                  <w:txbxContent>
                    <w:p w:rsidR="002975A2" w:rsidRPr="00BC0629" w:rsidRDefault="002975A2" w:rsidP="002975A2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  <w:p w:rsidR="002975A2" w:rsidRPr="00BC0629" w:rsidRDefault="002975A2" w:rsidP="002975A2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保卫处</w:t>
                      </w:r>
                    </w:p>
                  </w:txbxContent>
                </v:textbox>
              </v:shape>
            </w:pict>
          </mc:Fallback>
        </mc:AlternateContent>
      </w: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P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644A82" w:rsidRDefault="002975A2" w:rsidP="00762FC5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88CA3" wp14:editId="3658381C">
                <wp:simplePos x="0" y="0"/>
                <wp:positionH relativeFrom="column">
                  <wp:posOffset>2598420</wp:posOffset>
                </wp:positionH>
                <wp:positionV relativeFrom="paragraph">
                  <wp:posOffset>132080</wp:posOffset>
                </wp:positionV>
                <wp:extent cx="1164156" cy="73152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156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EC" w:rsidRPr="00BC0629" w:rsidRDefault="00475474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成教院</w:t>
                            </w:r>
                          </w:p>
                          <w:p w:rsidR="003F69EC" w:rsidRPr="00BC0629" w:rsidRDefault="003F69EC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保卫处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4" o:spid="_x0000_s1101" type="#_x0000_t202" style="position:absolute;left:0;text-align:left;margin-left:204.6pt;margin-top:10.4pt;width:91.6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" filled="f" stroked="f" strokeweight=".5pt">
                <v:textbox>
                  <w:txbxContent>
                    <w:p w:rsidR="003F69EC" w:rsidRPr="00BC0629" w:rsidRDefault="00475474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成教院</w:t>
                      </w:r>
                    </w:p>
                    <w:p w:rsidR="003F69EC" w:rsidRPr="00BC0629" w:rsidRDefault="003F69EC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保卫处</w:t>
                      </w:r>
                    </w:p>
                  </w:txbxContent>
                </v:textbox>
              </v:shape>
            </w:pict>
          </mc:Fallback>
        </mc:AlternateContent>
      </w: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AF0A89" w:rsidP="00762FC5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7B8EA" wp14:editId="416DBC8E">
                <wp:simplePos x="0" y="0"/>
                <wp:positionH relativeFrom="column">
                  <wp:posOffset>4824095</wp:posOffset>
                </wp:positionH>
                <wp:positionV relativeFrom="paragraph">
                  <wp:posOffset>185420</wp:posOffset>
                </wp:positionV>
                <wp:extent cx="1171575" cy="495300"/>
                <wp:effectExtent l="0" t="0" r="0" b="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EC" w:rsidRDefault="003F69EC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  <w:p w:rsidR="003F69EC" w:rsidRPr="00BC0629" w:rsidRDefault="003F69EC" w:rsidP="003F69EC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党政办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8" o:spid="_x0000_s1102" type="#_x0000_t202" style="position:absolute;left:0;text-align:left;margin-left:379.85pt;margin-top:14.6pt;width:92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" filled="f" stroked="f" strokeweight=".5pt">
                <v:textbox>
                  <w:txbxContent>
                    <w:p w:rsidR="003F69EC" w:rsidRDefault="003F69EC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  <w:p w:rsidR="003F69EC" w:rsidRPr="00BC0629" w:rsidRDefault="003F69EC" w:rsidP="003F69EC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党政办</w:t>
                      </w:r>
                    </w:p>
                  </w:txbxContent>
                </v:textbox>
              </v:shape>
            </w:pict>
          </mc:Fallback>
        </mc:AlternateContent>
      </w: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762FC5" w:rsidP="00762FC5">
      <w:pPr>
        <w:rPr>
          <w:rFonts w:ascii="宋体" w:hAnsi="宋体"/>
          <w:sz w:val="24"/>
        </w:rPr>
      </w:pPr>
    </w:p>
    <w:p w:rsidR="00762FC5" w:rsidRDefault="00BC2000" w:rsidP="00762FC5">
      <w:pPr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2E4258" wp14:editId="3CB3FD24">
                <wp:simplePos x="0" y="0"/>
                <wp:positionH relativeFrom="column">
                  <wp:posOffset>-488315</wp:posOffset>
                </wp:positionH>
                <wp:positionV relativeFrom="paragraph">
                  <wp:posOffset>89535</wp:posOffset>
                </wp:positionV>
                <wp:extent cx="1171575" cy="32385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EC" w:rsidRPr="00BC0629" w:rsidRDefault="003F69EC" w:rsidP="003F69EC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5" o:spid="_x0000_s1103" type="#_x0000_t202" style="position:absolute;left:0;text-align:left;margin-left:-38.45pt;margin-top:7.05pt;width:92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" filled="f" stroked="f" strokeweight=".5pt">
                <v:textbox>
                  <w:txbxContent>
                    <w:p w:rsidR="003F69EC" w:rsidRPr="00BC0629" w:rsidRDefault="003F69EC" w:rsidP="003F69EC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</w:txbxContent>
                </v:textbox>
              </v:shape>
            </w:pict>
          </mc:Fallback>
        </mc:AlternateContent>
      </w:r>
    </w:p>
    <w:p w:rsidR="00762FC5" w:rsidRPr="00475474" w:rsidRDefault="00762FC5" w:rsidP="00762FC5">
      <w:pPr>
        <w:rPr>
          <w:rFonts w:ascii="宋体" w:hAnsi="宋体"/>
          <w:sz w:val="24"/>
        </w:rPr>
      </w:pPr>
    </w:p>
    <w:p w:rsidR="00225E3D" w:rsidRDefault="009A5803" w:rsidP="009A5803">
      <w:pPr>
        <w:spacing w:beforeLines="50" w:before="156" w:afterLines="50" w:after="156" w:line="360" w:lineRule="auto"/>
        <w:ind w:firstLineChars="200" w:firstLine="420"/>
        <w:rPr>
          <w:rFonts w:ascii="宋体" w:hAnsi="宋体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C6294" wp14:editId="6D0E9ED4">
                <wp:simplePos x="0" y="0"/>
                <wp:positionH relativeFrom="column">
                  <wp:posOffset>-179070</wp:posOffset>
                </wp:positionH>
                <wp:positionV relativeFrom="paragraph">
                  <wp:posOffset>389890</wp:posOffset>
                </wp:positionV>
                <wp:extent cx="1171575" cy="3238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A2" w:rsidRPr="00BC0629" w:rsidRDefault="002975A2" w:rsidP="002975A2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BC0629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后勤处（物业）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104" type="#_x0000_t202" style="position:absolute;left:0;text-align:left;margin-left:-14.1pt;margin-top:30.7pt;width:92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" filled="f" stroked="f" strokeweight=".5pt">
                <v:textbox>
                  <w:txbxContent>
                    <w:p w:rsidR="002975A2" w:rsidRPr="00BC0629" w:rsidRDefault="002975A2" w:rsidP="002975A2">
                      <w:pPr>
                        <w:rPr>
                          <w:b/>
                          <w:shd w:val="pct15" w:color="auto" w:fill="FFFFFF"/>
                        </w:rPr>
                      </w:pPr>
                      <w:r w:rsidRPr="00BC0629">
                        <w:rPr>
                          <w:rFonts w:hint="eastAsia"/>
                          <w:b/>
                          <w:shd w:val="pct15" w:color="auto" w:fill="FFFFFF"/>
                        </w:rPr>
                        <w:t>后勤处（物业）</w:t>
                      </w:r>
                    </w:p>
                  </w:txbxContent>
                </v:textbox>
              </v:shape>
            </w:pict>
          </mc:Fallback>
        </mc:AlternateContent>
      </w:r>
    </w:p>
    <w:p w:rsidR="00225E3D" w:rsidRDefault="00225E3D" w:rsidP="00BF5E2C">
      <w:pPr>
        <w:spacing w:beforeLines="50" w:before="156" w:afterLines="50" w:after="156" w:line="360" w:lineRule="auto"/>
        <w:ind w:firstLineChars="200" w:firstLine="562"/>
        <w:rPr>
          <w:rFonts w:ascii="宋体" w:hAnsi="宋体"/>
          <w:b/>
          <w:sz w:val="28"/>
          <w:szCs w:val="28"/>
        </w:rPr>
      </w:pPr>
    </w:p>
    <w:p w:rsidR="00BF5E2C" w:rsidRPr="00BF5E2C" w:rsidRDefault="00225E3D" w:rsidP="00BF5E2C">
      <w:pPr>
        <w:spacing w:beforeLines="50" w:before="156" w:afterLines="50" w:after="156" w:line="360" w:lineRule="auto"/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762FC5" w:rsidRPr="00146671">
        <w:rPr>
          <w:rFonts w:ascii="宋体" w:hAnsi="宋体" w:hint="eastAsia"/>
          <w:b/>
          <w:sz w:val="28"/>
          <w:szCs w:val="28"/>
        </w:rPr>
        <w:t>、</w:t>
      </w:r>
      <w:r w:rsidR="00BF5E2C" w:rsidRPr="00BF5E2C">
        <w:rPr>
          <w:rFonts w:ascii="宋体" w:hAnsi="宋体" w:hint="eastAsia"/>
          <w:b/>
          <w:sz w:val="28"/>
          <w:szCs w:val="28"/>
        </w:rPr>
        <w:t>关于考生参加期末考试疫情防控的注意事项</w:t>
      </w:r>
      <w:r w:rsidR="00BF5E2C">
        <w:rPr>
          <w:rFonts w:ascii="宋体" w:hAnsi="宋体" w:hint="eastAsia"/>
          <w:sz w:val="24"/>
        </w:rPr>
        <w:t xml:space="preserve"> </w:t>
      </w:r>
    </w:p>
    <w:p w:rsidR="00BF5E2C" w:rsidRPr="00BF5E2C" w:rsidRDefault="00BF5E2C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F5E2C">
        <w:rPr>
          <w:rFonts w:ascii="宋体" w:hAnsi="宋体" w:hint="eastAsia"/>
          <w:sz w:val="24"/>
        </w:rPr>
        <w:t>1、考生应保证：在考前 14 天内，考生及其家庭成员未被诊断或确认为新</w:t>
      </w:r>
      <w:r w:rsidRPr="00BF5E2C">
        <w:rPr>
          <w:rFonts w:ascii="宋体" w:hAnsi="宋体" w:hint="eastAsia"/>
          <w:sz w:val="24"/>
        </w:rPr>
        <w:lastRenderedPageBreak/>
        <w:t>冠肺炎、疑似患者、密切接触者；未与确诊的新冠肺炎患者、疑似患者、密切接触者、发热患者等接触；没有出现发热、咳嗽、乏力等与新型冠状病毒感染有关的症状；未到过中高风险地区或有病例报告的社区（村），未接触过中高风险地区人员；家庭中无境外回国人员，考生及其家庭成员也未接触过境外回国人员。考生及其家庭成员的健康</w:t>
      </w:r>
      <w:proofErr w:type="gramStart"/>
      <w:r w:rsidRPr="00BF5E2C">
        <w:rPr>
          <w:rFonts w:ascii="宋体" w:hAnsi="宋体" w:hint="eastAsia"/>
          <w:sz w:val="24"/>
        </w:rPr>
        <w:t>二维码均为</w:t>
      </w:r>
      <w:proofErr w:type="gramEnd"/>
      <w:r w:rsidRPr="00BF5E2C">
        <w:rPr>
          <w:rFonts w:ascii="宋体" w:hAnsi="宋体" w:hint="eastAsia"/>
          <w:sz w:val="24"/>
        </w:rPr>
        <w:t>绿码。</w:t>
      </w:r>
    </w:p>
    <w:p w:rsidR="00BF5E2C" w:rsidRPr="00BF5E2C" w:rsidRDefault="00BF5E2C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F5E2C">
        <w:rPr>
          <w:rFonts w:ascii="宋体" w:hAnsi="宋体" w:hint="eastAsia"/>
          <w:sz w:val="24"/>
        </w:rPr>
        <w:t>2、考生平时应注意保持个人清洁卫生、勤洗手、自觉佩戴口罩。</w:t>
      </w:r>
    </w:p>
    <w:p w:rsidR="00BF5E2C" w:rsidRPr="00BF5E2C" w:rsidRDefault="00BF5E2C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 w:rsidRPr="00BF5E2C">
        <w:rPr>
          <w:rFonts w:ascii="宋体" w:hAnsi="宋体" w:hint="eastAsia"/>
          <w:sz w:val="24"/>
        </w:rPr>
        <w:t>3</w:t>
      </w:r>
      <w:r w:rsidR="00A14083">
        <w:rPr>
          <w:rFonts w:ascii="宋体" w:hAnsi="宋体" w:hint="eastAsia"/>
          <w:sz w:val="24"/>
        </w:rPr>
        <w:t>、</w:t>
      </w:r>
      <w:r w:rsidRPr="00BF5E2C">
        <w:rPr>
          <w:rFonts w:ascii="宋体" w:hAnsi="宋体" w:hint="eastAsia"/>
          <w:sz w:val="24"/>
        </w:rPr>
        <w:t>考生进考点前如出现发热、咳嗽、乏力等不适症状时，应自觉在家休息或就医，不可参加考试。在考点期间如出现上述症状，考生应及时告知考点工作人员，自觉接受考点规范流程处理。</w:t>
      </w:r>
    </w:p>
    <w:p w:rsidR="00BF5E2C" w:rsidRPr="00BF5E2C" w:rsidRDefault="00A14083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AA5CD3">
        <w:rPr>
          <w:rFonts w:ascii="宋体" w:hAnsi="宋体" w:hint="eastAsia"/>
          <w:sz w:val="24"/>
        </w:rPr>
        <w:t>、考生须携带身份证（学生证）</w:t>
      </w:r>
      <w:r w:rsidR="00F92CB4">
        <w:rPr>
          <w:rFonts w:ascii="宋体" w:hAnsi="宋体" w:hint="eastAsia"/>
          <w:sz w:val="24"/>
        </w:rPr>
        <w:t>、</w:t>
      </w:r>
      <w:r w:rsidR="00BF5E2C" w:rsidRPr="00BF5E2C">
        <w:rPr>
          <w:rFonts w:ascii="宋体" w:hAnsi="宋体" w:hint="eastAsia"/>
          <w:sz w:val="24"/>
        </w:rPr>
        <w:t>动态健康二维码（绿码），且全程佩戴口罩，方可进入考点参加考试。</w:t>
      </w:r>
    </w:p>
    <w:p w:rsidR="00BF5E2C" w:rsidRPr="00BF5E2C" w:rsidRDefault="00A14083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BF5E2C" w:rsidRPr="00BF5E2C">
        <w:rPr>
          <w:rFonts w:ascii="宋体" w:hAnsi="宋体" w:hint="eastAsia"/>
          <w:sz w:val="24"/>
        </w:rPr>
        <w:t>、考生应主动配合考点进行健康检测，听从工作人员安排，保持人与人之间1米以上距离。</w:t>
      </w:r>
    </w:p>
    <w:p w:rsidR="00762FC5" w:rsidRPr="00762FC5" w:rsidRDefault="00A14083" w:rsidP="00BF5E2C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BF5E2C" w:rsidRPr="00BF5E2C">
        <w:rPr>
          <w:rFonts w:ascii="宋体" w:hAnsi="宋体" w:hint="eastAsia"/>
          <w:sz w:val="24"/>
        </w:rPr>
        <w:t>、考生应诚信考试，遵守考试纪律。接受监考人员对证件的检查，听从监考人员安排，服从监考人员的监督管理。考试时，做到不交头接耳、不左顾右盼、不传递物品、不打手势、不做暗号；不偷看、抄袭他人答卷或允许他人抄袭自己的答卷；不夹带，</w:t>
      </w:r>
      <w:proofErr w:type="gramStart"/>
      <w:r w:rsidR="00BF5E2C" w:rsidRPr="00BF5E2C">
        <w:rPr>
          <w:rFonts w:ascii="宋体" w:hAnsi="宋体" w:hint="eastAsia"/>
          <w:sz w:val="24"/>
        </w:rPr>
        <w:t>不</w:t>
      </w:r>
      <w:proofErr w:type="gramEnd"/>
      <w:r w:rsidR="00BF5E2C" w:rsidRPr="00BF5E2C">
        <w:rPr>
          <w:rFonts w:ascii="宋体" w:hAnsi="宋体" w:hint="eastAsia"/>
          <w:sz w:val="24"/>
        </w:rPr>
        <w:t>舞弊；</w:t>
      </w:r>
      <w:r w:rsidR="002975A2" w:rsidRPr="002975A2">
        <w:rPr>
          <w:rFonts w:ascii="宋体" w:hAnsi="宋体" w:hint="eastAsia"/>
          <w:sz w:val="24"/>
        </w:rPr>
        <w:t>考试中不使用手机；</w:t>
      </w:r>
      <w:proofErr w:type="gramStart"/>
      <w:r w:rsidR="002975A2" w:rsidRPr="002975A2">
        <w:rPr>
          <w:rFonts w:ascii="宋体" w:hAnsi="宋体" w:hint="eastAsia"/>
          <w:sz w:val="24"/>
        </w:rPr>
        <w:t>不</w:t>
      </w:r>
      <w:proofErr w:type="gramEnd"/>
      <w:r w:rsidR="002975A2" w:rsidRPr="002975A2">
        <w:rPr>
          <w:rFonts w:ascii="宋体" w:hAnsi="宋体" w:hint="eastAsia"/>
          <w:sz w:val="24"/>
        </w:rPr>
        <w:t>找人替考和代替他人考试</w:t>
      </w:r>
      <w:r w:rsidR="002975A2">
        <w:rPr>
          <w:rFonts w:ascii="宋体" w:hAnsi="宋体" w:hint="eastAsia"/>
          <w:sz w:val="24"/>
        </w:rPr>
        <w:t>，如考生</w:t>
      </w:r>
      <w:r w:rsidR="002975A2" w:rsidRPr="00DD4886">
        <w:rPr>
          <w:rFonts w:ascii="宋体" w:hAnsi="宋体" w:hint="eastAsia"/>
          <w:sz w:val="24"/>
        </w:rPr>
        <w:t>替考违规，</w:t>
      </w:r>
      <w:r w:rsidR="002975A2">
        <w:rPr>
          <w:rFonts w:ascii="宋体" w:hAnsi="宋体" w:hint="eastAsia"/>
          <w:sz w:val="24"/>
        </w:rPr>
        <w:t>将</w:t>
      </w:r>
      <w:r w:rsidR="00AA5CD3">
        <w:rPr>
          <w:rFonts w:ascii="宋体" w:hAnsi="宋体" w:hint="eastAsia"/>
          <w:sz w:val="24"/>
        </w:rPr>
        <w:t>取消成绩</w:t>
      </w:r>
      <w:r w:rsidR="002975A2" w:rsidRPr="00BF5E2C">
        <w:rPr>
          <w:rFonts w:ascii="宋体" w:hAnsi="宋体" w:hint="eastAsia"/>
          <w:sz w:val="24"/>
        </w:rPr>
        <w:t>。</w:t>
      </w:r>
    </w:p>
    <w:sectPr w:rsidR="00762FC5" w:rsidRPr="00762FC5" w:rsidSect="0018644C">
      <w:footerReference w:type="default" r:id="rId7"/>
      <w:pgSz w:w="11906" w:h="16838"/>
      <w:pgMar w:top="1440" w:right="1800" w:bottom="1440" w:left="1800" w:header="851" w:footer="8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E7" w:rsidRDefault="00CA0FE7" w:rsidP="005D5ED8">
      <w:r>
        <w:separator/>
      </w:r>
    </w:p>
  </w:endnote>
  <w:endnote w:type="continuationSeparator" w:id="0">
    <w:p w:rsidR="00CA0FE7" w:rsidRDefault="00CA0FE7" w:rsidP="005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4C" w:rsidRDefault="0018644C" w:rsidP="0018644C">
    <w:pPr>
      <w:pStyle w:val="a4"/>
      <w:tabs>
        <w:tab w:val="left" w:pos="5415"/>
      </w:tabs>
    </w:pPr>
    <w:r>
      <w:tab/>
    </w:r>
    <w:sdt>
      <w:sdtPr>
        <w:id w:val="-1799135568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18644C">
              <w:rPr>
                <w:rFonts w:ascii="宋体" w:hAnsi="宋体" w:hint="eastAsia"/>
                <w:sz w:val="21"/>
                <w:szCs w:val="21"/>
              </w:rPr>
              <w:t>第</w:t>
            </w:r>
            <w:r w:rsidRPr="0018644C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instrText>PAGE</w:instrTex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305877">
              <w:rPr>
                <w:rFonts w:ascii="宋体" w:hAnsi="宋体"/>
                <w:bCs/>
                <w:noProof/>
                <w:sz w:val="21"/>
                <w:szCs w:val="21"/>
              </w:rPr>
              <w:t>4</w: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 w:rsidRPr="0018644C">
              <w:rPr>
                <w:rFonts w:ascii="宋体" w:hAnsi="宋体" w:hint="eastAsia"/>
                <w:bCs/>
                <w:sz w:val="21"/>
                <w:szCs w:val="21"/>
              </w:rPr>
              <w:t>页，共</w:t>
            </w:r>
            <w:r w:rsidRPr="0018644C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instrText>NUMPAGES</w:instrTex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305877">
              <w:rPr>
                <w:rFonts w:ascii="宋体" w:hAnsi="宋体"/>
                <w:bCs/>
                <w:noProof/>
                <w:sz w:val="21"/>
                <w:szCs w:val="21"/>
              </w:rPr>
              <w:t>5</w:t>
            </w:r>
            <w:r w:rsidRPr="0018644C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 w:rsidRPr="0018644C">
              <w:rPr>
                <w:rFonts w:ascii="宋体" w:hAnsi="宋体" w:hint="eastAsia"/>
                <w:bCs/>
                <w:sz w:val="21"/>
                <w:szCs w:val="21"/>
              </w:rPr>
              <w:t>页</w:t>
            </w:r>
          </w:sdtContent>
        </w:sdt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E7" w:rsidRDefault="00CA0FE7" w:rsidP="005D5ED8">
      <w:r>
        <w:separator/>
      </w:r>
    </w:p>
  </w:footnote>
  <w:footnote w:type="continuationSeparator" w:id="0">
    <w:p w:rsidR="00CA0FE7" w:rsidRDefault="00CA0FE7" w:rsidP="005D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FE"/>
    <w:rsid w:val="00001FB4"/>
    <w:rsid w:val="00011A5D"/>
    <w:rsid w:val="000148AC"/>
    <w:rsid w:val="00022017"/>
    <w:rsid w:val="000741A4"/>
    <w:rsid w:val="00077B6C"/>
    <w:rsid w:val="000812DD"/>
    <w:rsid w:val="00082DFE"/>
    <w:rsid w:val="000A6812"/>
    <w:rsid w:val="000B6D19"/>
    <w:rsid w:val="000C2091"/>
    <w:rsid w:val="00111A94"/>
    <w:rsid w:val="001440C8"/>
    <w:rsid w:val="00146671"/>
    <w:rsid w:val="00157939"/>
    <w:rsid w:val="001653FE"/>
    <w:rsid w:val="001768C5"/>
    <w:rsid w:val="0018644C"/>
    <w:rsid w:val="001B0D56"/>
    <w:rsid w:val="001B3F4D"/>
    <w:rsid w:val="001B5051"/>
    <w:rsid w:val="001B66EA"/>
    <w:rsid w:val="001C2291"/>
    <w:rsid w:val="001E348E"/>
    <w:rsid w:val="001E5C9D"/>
    <w:rsid w:val="001F2B8B"/>
    <w:rsid w:val="00210868"/>
    <w:rsid w:val="00225E3D"/>
    <w:rsid w:val="0023769B"/>
    <w:rsid w:val="0025201C"/>
    <w:rsid w:val="0026162A"/>
    <w:rsid w:val="00266882"/>
    <w:rsid w:val="00271B25"/>
    <w:rsid w:val="00273517"/>
    <w:rsid w:val="00284D6C"/>
    <w:rsid w:val="00287047"/>
    <w:rsid w:val="002975A2"/>
    <w:rsid w:val="002D5757"/>
    <w:rsid w:val="00302D4D"/>
    <w:rsid w:val="00305877"/>
    <w:rsid w:val="003102A2"/>
    <w:rsid w:val="0035119F"/>
    <w:rsid w:val="00373A1A"/>
    <w:rsid w:val="003B4B64"/>
    <w:rsid w:val="003C0F61"/>
    <w:rsid w:val="003E5E85"/>
    <w:rsid w:val="003F0F97"/>
    <w:rsid w:val="003F2502"/>
    <w:rsid w:val="003F69EC"/>
    <w:rsid w:val="00421F5E"/>
    <w:rsid w:val="004348F3"/>
    <w:rsid w:val="00475474"/>
    <w:rsid w:val="00480D26"/>
    <w:rsid w:val="004A7E7D"/>
    <w:rsid w:val="004B754E"/>
    <w:rsid w:val="004E0013"/>
    <w:rsid w:val="004F2B72"/>
    <w:rsid w:val="00527836"/>
    <w:rsid w:val="005441FA"/>
    <w:rsid w:val="0057313E"/>
    <w:rsid w:val="00583BE9"/>
    <w:rsid w:val="005B7319"/>
    <w:rsid w:val="005C24F8"/>
    <w:rsid w:val="005D5891"/>
    <w:rsid w:val="005D5ED8"/>
    <w:rsid w:val="005E1C6D"/>
    <w:rsid w:val="00615A3B"/>
    <w:rsid w:val="0062417F"/>
    <w:rsid w:val="0064095F"/>
    <w:rsid w:val="00644A82"/>
    <w:rsid w:val="006578B2"/>
    <w:rsid w:val="00673458"/>
    <w:rsid w:val="006777C4"/>
    <w:rsid w:val="00680AA4"/>
    <w:rsid w:val="006863BE"/>
    <w:rsid w:val="00686A90"/>
    <w:rsid w:val="00687A1F"/>
    <w:rsid w:val="006A3F4C"/>
    <w:rsid w:val="006B0489"/>
    <w:rsid w:val="006B329A"/>
    <w:rsid w:val="006C0ED6"/>
    <w:rsid w:val="006C43F8"/>
    <w:rsid w:val="006C4F76"/>
    <w:rsid w:val="006C6470"/>
    <w:rsid w:val="006C716E"/>
    <w:rsid w:val="006D1F66"/>
    <w:rsid w:val="00705244"/>
    <w:rsid w:val="007211FF"/>
    <w:rsid w:val="00745CD8"/>
    <w:rsid w:val="0075207E"/>
    <w:rsid w:val="00753731"/>
    <w:rsid w:val="007567A2"/>
    <w:rsid w:val="00760989"/>
    <w:rsid w:val="00762FC5"/>
    <w:rsid w:val="00770DB3"/>
    <w:rsid w:val="00773E0D"/>
    <w:rsid w:val="00795540"/>
    <w:rsid w:val="007B4C3D"/>
    <w:rsid w:val="007B53EF"/>
    <w:rsid w:val="007D056E"/>
    <w:rsid w:val="007F5290"/>
    <w:rsid w:val="00810941"/>
    <w:rsid w:val="00811944"/>
    <w:rsid w:val="00820159"/>
    <w:rsid w:val="008231B5"/>
    <w:rsid w:val="0082410E"/>
    <w:rsid w:val="00830611"/>
    <w:rsid w:val="008702F1"/>
    <w:rsid w:val="00872B3B"/>
    <w:rsid w:val="008B5647"/>
    <w:rsid w:val="009230BB"/>
    <w:rsid w:val="00945450"/>
    <w:rsid w:val="009608C4"/>
    <w:rsid w:val="00961DE1"/>
    <w:rsid w:val="00975813"/>
    <w:rsid w:val="00980D61"/>
    <w:rsid w:val="0099027C"/>
    <w:rsid w:val="009A4B51"/>
    <w:rsid w:val="009A5803"/>
    <w:rsid w:val="009C7F6F"/>
    <w:rsid w:val="009F03BC"/>
    <w:rsid w:val="00A10781"/>
    <w:rsid w:val="00A14083"/>
    <w:rsid w:val="00A326E1"/>
    <w:rsid w:val="00A47F76"/>
    <w:rsid w:val="00A6728F"/>
    <w:rsid w:val="00A725F2"/>
    <w:rsid w:val="00A72E20"/>
    <w:rsid w:val="00A80852"/>
    <w:rsid w:val="00A838AD"/>
    <w:rsid w:val="00AA0298"/>
    <w:rsid w:val="00AA0499"/>
    <w:rsid w:val="00AA5CD3"/>
    <w:rsid w:val="00AC1392"/>
    <w:rsid w:val="00AD0500"/>
    <w:rsid w:val="00AF0A89"/>
    <w:rsid w:val="00AF3796"/>
    <w:rsid w:val="00B11529"/>
    <w:rsid w:val="00B13634"/>
    <w:rsid w:val="00B22B60"/>
    <w:rsid w:val="00B4312D"/>
    <w:rsid w:val="00B644D9"/>
    <w:rsid w:val="00B87252"/>
    <w:rsid w:val="00B90988"/>
    <w:rsid w:val="00B94B51"/>
    <w:rsid w:val="00BB714D"/>
    <w:rsid w:val="00BC2000"/>
    <w:rsid w:val="00BF5E2C"/>
    <w:rsid w:val="00C270D1"/>
    <w:rsid w:val="00C31C8E"/>
    <w:rsid w:val="00C334BE"/>
    <w:rsid w:val="00C34C07"/>
    <w:rsid w:val="00C37F84"/>
    <w:rsid w:val="00C50096"/>
    <w:rsid w:val="00C671FA"/>
    <w:rsid w:val="00C70186"/>
    <w:rsid w:val="00C76789"/>
    <w:rsid w:val="00C96692"/>
    <w:rsid w:val="00CA0FE7"/>
    <w:rsid w:val="00CB5255"/>
    <w:rsid w:val="00CC0F63"/>
    <w:rsid w:val="00CF63D2"/>
    <w:rsid w:val="00D35489"/>
    <w:rsid w:val="00D5201B"/>
    <w:rsid w:val="00D62616"/>
    <w:rsid w:val="00D6477E"/>
    <w:rsid w:val="00D654A9"/>
    <w:rsid w:val="00DD0546"/>
    <w:rsid w:val="00DD185D"/>
    <w:rsid w:val="00E02EE5"/>
    <w:rsid w:val="00E03A99"/>
    <w:rsid w:val="00E043D2"/>
    <w:rsid w:val="00E22DC6"/>
    <w:rsid w:val="00E556DA"/>
    <w:rsid w:val="00E92E1D"/>
    <w:rsid w:val="00E9427B"/>
    <w:rsid w:val="00E97069"/>
    <w:rsid w:val="00EC2504"/>
    <w:rsid w:val="00EE6693"/>
    <w:rsid w:val="00EF44A4"/>
    <w:rsid w:val="00EF7BFA"/>
    <w:rsid w:val="00F215FE"/>
    <w:rsid w:val="00F2295A"/>
    <w:rsid w:val="00F347F1"/>
    <w:rsid w:val="00F42281"/>
    <w:rsid w:val="00F44797"/>
    <w:rsid w:val="00F4778C"/>
    <w:rsid w:val="00F60D0B"/>
    <w:rsid w:val="00F61214"/>
    <w:rsid w:val="00F92CB4"/>
    <w:rsid w:val="00F948C3"/>
    <w:rsid w:val="00FA35B6"/>
    <w:rsid w:val="00FA7C9D"/>
    <w:rsid w:val="00FC382B"/>
    <w:rsid w:val="00FD6E65"/>
    <w:rsid w:val="00FE15BD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5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56D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D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E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ED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E5C9D"/>
    <w:pPr>
      <w:ind w:firstLineChars="200" w:firstLine="420"/>
    </w:pPr>
  </w:style>
  <w:style w:type="table" w:styleId="a6">
    <w:name w:val="Table Grid"/>
    <w:basedOn w:val="a1"/>
    <w:uiPriority w:val="59"/>
    <w:rsid w:val="0011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D05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05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55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56D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5D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ED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ED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E5C9D"/>
    <w:pPr>
      <w:ind w:firstLineChars="200" w:firstLine="420"/>
    </w:pPr>
  </w:style>
  <w:style w:type="table" w:styleId="a6">
    <w:name w:val="Table Grid"/>
    <w:basedOn w:val="a1"/>
    <w:uiPriority w:val="59"/>
    <w:rsid w:val="0011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D05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05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370</Words>
  <Characters>2113</Characters>
  <Application>Microsoft Office Word</Application>
  <DocSecurity>0</DocSecurity>
  <Lines>17</Lines>
  <Paragraphs>4</Paragraphs>
  <ScaleCrop>false</ScaleCrop>
  <Company>NJOU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乔赟鸽凌</cp:lastModifiedBy>
  <cp:revision>21</cp:revision>
  <cp:lastPrinted>2020-06-05T06:41:00Z</cp:lastPrinted>
  <dcterms:created xsi:type="dcterms:W3CDTF">2020-06-04T06:54:00Z</dcterms:created>
  <dcterms:modified xsi:type="dcterms:W3CDTF">2020-06-08T06:45:00Z</dcterms:modified>
</cp:coreProperties>
</file>