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B03" w:rsidRDefault="00835B03" w:rsidP="00835B03">
      <w:bookmarkStart w:id="0" w:name="_GoBack"/>
      <w:bookmarkEnd w:id="0"/>
      <w:r>
        <w:rPr>
          <w:rFonts w:cs="宋体" w:hint="eastAsia"/>
        </w:rPr>
        <w:t>一座爆发中的火山可能会流出灼热的红色熔岩流或是喷出大量的火山灰和火山气体。这样的自然浩劫可能造成成千上万人伤亡的惨剧</w:t>
      </w:r>
      <w:r>
        <w:t>,</w:t>
      </w:r>
      <w:r>
        <w:rPr>
          <w:rFonts w:cs="宋体" w:hint="eastAsia"/>
        </w:rPr>
        <w:t>不过大多数火山爆发对生命和财产只造成轻微的伤害。火山爆发是世界各地都可能发生的自然灾害，只是有些地区发生得比较频繁而已。</w:t>
      </w:r>
    </w:p>
    <w:p w:rsidR="00835B03" w:rsidRDefault="00835B03" w:rsidP="00835B03">
      <w:r>
        <w:rPr>
          <w:rFonts w:cs="宋体" w:hint="eastAsia"/>
        </w:rPr>
        <w:t>地球内部充满着炽热的岩浆。在极大的压力下，岩浆便会从薄弱的地方冲破地壳，喷涌而出，造成火山爆发。火山可分活火山、死火山和休眠火山。前面讲到的坦博拉火山和夏威夷群岛上的火山，现在还在活动，这就是活火山。死火山是指史前有过活动，但历史上无喷发记载的火山。我国境内的</w:t>
      </w:r>
      <w:r>
        <w:t>600</w:t>
      </w:r>
      <w:r>
        <w:rPr>
          <w:rFonts w:cs="宋体" w:hint="eastAsia"/>
        </w:rPr>
        <w:t>多座火山，大都是死火山。有些火山在历史上有过活动的记载，但后来一直没有活动，这种火山就称作休眠火山。休眠火山可能会突然“醒来”，成为活火山。</w:t>
      </w:r>
    </w:p>
    <w:p w:rsidR="00835B03" w:rsidRDefault="00835B03" w:rsidP="00835B03">
      <w:r>
        <w:rPr>
          <w:rFonts w:cs="宋体" w:hint="eastAsia"/>
        </w:rPr>
        <w:t>猛烈的火山爆发会吞噬、摧毁大片土地，把大批生命、财产烧为灰烬。可是令人惊讶的是，火山所在地往往是人烟稠密的地区，日本的那须火山和富士火山周围就是这样。原来，火山喷发出来的火山灰是很好的天然肥料，富士山地区的桑树长得特别好，有利于养蚕业；维苏威火山地区则盛产葡萄。火山地区景象奇特，往往成为旅游胜地。在人类能够控制火山活动之前，加强预报是防止火山灾害的唯一办法。科学家对火山爆发问题的研究，常常得益于动、植物的某种突然变化。许多动物往往在火山爆发之前就纷纷逃离远去，似乎知识大祸即将临头。印度尼西亚爪哇岛上有一种奇特的植物，在火山爆发之前会开花，当地居民把它叫做“火山报警花”。</w:t>
      </w:r>
    </w:p>
    <w:p w:rsidR="00835B03" w:rsidRDefault="00835B03" w:rsidP="00835B03">
      <w:r>
        <w:rPr>
          <w:rFonts w:cs="宋体" w:hint="eastAsia"/>
        </w:rPr>
        <w:t>“地球上每年大约有</w:t>
      </w:r>
      <w:r>
        <w:t>50</w:t>
      </w:r>
      <w:r>
        <w:rPr>
          <w:rFonts w:cs="宋体" w:hint="eastAsia"/>
        </w:rPr>
        <w:t>多次规模不等的火山爆发</w:t>
      </w:r>
      <w:r>
        <w:t>,</w:t>
      </w:r>
      <w:r>
        <w:rPr>
          <w:rFonts w:cs="宋体" w:hint="eastAsia"/>
        </w:rPr>
        <w:t>可能是全球气候变暖的一个重要原因”，中国南极村南极科学考察队首席科学家、中国科学院刘嘉麒院士在考察南极地区的火山和地质后指出。刘嘉麒院士同时强调这个结论还有待于科学家们的进一步探索和研究。</w:t>
      </w:r>
      <w:r>
        <w:t xml:space="preserve"> </w:t>
      </w:r>
      <w:r>
        <w:rPr>
          <w:rFonts w:cs="宋体" w:hint="eastAsia"/>
        </w:rPr>
        <w:t>但火山爆发时喷出的火山灰阻挡了太阳辐射，使气温在短时间内降低了许多。所以进一步探索和研究才能得到结论。</w:t>
      </w:r>
    </w:p>
    <w:p w:rsidR="00835B03" w:rsidRDefault="00835B03" w:rsidP="00835B03">
      <w:r>
        <w:rPr>
          <w:rFonts w:cs="宋体" w:hint="eastAsia"/>
        </w:rPr>
        <w:t>刘嘉麒院士是中国科学院地质与地球物理研究所研究员、国际知名的火山地质学与第四纪地质学专家。他多次参加我国南极、北极等极地科学考察与研究工作，足迹遍及天涯。在谈到本次南极科考时</w:t>
      </w:r>
      <w:r>
        <w:t>,</w:t>
      </w:r>
      <w:r>
        <w:rPr>
          <w:rFonts w:cs="宋体" w:hint="eastAsia"/>
        </w:rPr>
        <w:t>作为本次科考首席科学家的刘院士兴奋地说</w:t>
      </w:r>
      <w:r>
        <w:t>:</w:t>
      </w:r>
      <w:r>
        <w:rPr>
          <w:rFonts w:cs="宋体" w:hint="eastAsia"/>
        </w:rPr>
        <w:t>本次南极科考跨纬度</w:t>
      </w:r>
      <w:r>
        <w:t>30</w:t>
      </w:r>
      <w:r>
        <w:rPr>
          <w:rFonts w:cs="宋体" w:hint="eastAsia"/>
        </w:rPr>
        <w:t>度</w:t>
      </w:r>
      <w:r>
        <w:t>,</w:t>
      </w:r>
      <w:r>
        <w:rPr>
          <w:rFonts w:cs="宋体" w:hint="eastAsia"/>
        </w:rPr>
        <w:t>除我国南极长城站以外，还到达其他四个国家的南极科考站和十几个南极地区的小岛，采集了有关的样品</w:t>
      </w:r>
      <w:r w:rsidR="00B73D93">
        <w:t>,</w:t>
      </w:r>
      <w:r>
        <w:rPr>
          <w:rFonts w:cs="宋体" w:hint="eastAsia"/>
        </w:rPr>
        <w:t>为进一步研究南极地区的地质演化、地壳运动和气候环境的变化获得了较多的信息和依据。</w:t>
      </w:r>
    </w:p>
    <w:p w:rsidR="00835B03" w:rsidRDefault="00835B03" w:rsidP="00835B03">
      <w:r>
        <w:rPr>
          <w:rFonts w:cs="宋体" w:hint="eastAsia"/>
        </w:rPr>
        <w:t>在谈到南极地区的火山活动与全球气候环境变化的关系时</w:t>
      </w:r>
      <w:r>
        <w:t>,</w:t>
      </w:r>
      <w:r>
        <w:rPr>
          <w:rFonts w:cs="宋体" w:hint="eastAsia"/>
        </w:rPr>
        <w:t>刘嘉麒院士介绍说：南极大陆是个古老的大陆</w:t>
      </w:r>
      <w:r>
        <w:t>,</w:t>
      </w:r>
      <w:r>
        <w:rPr>
          <w:rFonts w:cs="宋体" w:hint="eastAsia"/>
        </w:rPr>
        <w:t>又是平均海拔最高的大陆和气候最冷最干的大陆。南极地区在上世纪的</w:t>
      </w:r>
      <w:r>
        <w:t>60</w:t>
      </w:r>
      <w:r>
        <w:rPr>
          <w:rFonts w:cs="宋体" w:hint="eastAsia"/>
        </w:rPr>
        <w:t>年代末和</w:t>
      </w:r>
      <w:r>
        <w:t>70</w:t>
      </w:r>
      <w:r>
        <w:rPr>
          <w:rFonts w:cs="宋体" w:hint="eastAsia"/>
        </w:rPr>
        <w:t>年代初发生过多次大规模的火山爆发</w:t>
      </w:r>
      <w:r>
        <w:t>,</w:t>
      </w:r>
      <w:r>
        <w:rPr>
          <w:rFonts w:cs="宋体" w:hint="eastAsia"/>
        </w:rPr>
        <w:t>每次爆发时会产生几十万吨的二氧化硫、二氧化碳等物质，说明南极地区的休眠火山已进入了活动期。刘嘉麒院士强调：火山爆发和地壳运动是星球有生命的一种表现</w:t>
      </w:r>
      <w:r>
        <w:t>,</w:t>
      </w:r>
      <w:r>
        <w:rPr>
          <w:rFonts w:cs="宋体" w:hint="eastAsia"/>
        </w:rPr>
        <w:t>目前在浩瀚的银河系中还只发现地球和木星的卫星</w:t>
      </w:r>
      <w:r>
        <w:t>(</w:t>
      </w:r>
      <w:r>
        <w:rPr>
          <w:rFonts w:cs="宋体" w:hint="eastAsia"/>
        </w:rPr>
        <w:t>木卫</w:t>
      </w:r>
      <w:r>
        <w:t>1</w:t>
      </w:r>
      <w:r>
        <w:rPr>
          <w:rFonts w:cs="宋体" w:hint="eastAsia"/>
        </w:rPr>
        <w:t>号</w:t>
      </w:r>
      <w:r>
        <w:t>)</w:t>
      </w:r>
      <w:r>
        <w:rPr>
          <w:rFonts w:cs="宋体" w:hint="eastAsia"/>
        </w:rPr>
        <w:t>有这种大规模的火山和地壳运动。而在地球上，每年大约就有</w:t>
      </w:r>
      <w:r>
        <w:t>50</w:t>
      </w:r>
      <w:r>
        <w:rPr>
          <w:rFonts w:cs="宋体" w:hint="eastAsia"/>
        </w:rPr>
        <w:t>多次规模不等的火山爆发。刘嘉麒院士指出火山爆发可能是全球气候变暖的一个重要原因。但这些问题还有待于科学家们的进一步探索和研究。</w:t>
      </w:r>
    </w:p>
    <w:p w:rsidR="00835B03" w:rsidRDefault="00835B03" w:rsidP="00835B03">
      <w:r>
        <w:rPr>
          <w:rFonts w:cs="宋体" w:hint="eastAsia"/>
        </w:rPr>
        <w:t>刘院士坦言：自然界还有许多事物未被人类发现和认识，人类对自然界的认识能力亦不可避免地受到时代和历史的局限，尤其是手段、方法、工具和人类本身认知能力的限制。我国的极地科学考察还任重道远</w:t>
      </w:r>
      <w:r>
        <w:t>,</w:t>
      </w:r>
      <w:r>
        <w:rPr>
          <w:rFonts w:cs="宋体" w:hint="eastAsia"/>
        </w:rPr>
        <w:t>尤其是受交通工具的条件限制</w:t>
      </w:r>
      <w:r>
        <w:t>,</w:t>
      </w:r>
      <w:r>
        <w:rPr>
          <w:rFonts w:cs="宋体" w:hint="eastAsia"/>
        </w:rPr>
        <w:t>日前还无法在南极更广阔的区域和半径上进行科考。如果有哪一天南极地区的某个山峰或岛屿以中国探险家或科学家的名字命名</w:t>
      </w:r>
      <w:r>
        <w:t>,</w:t>
      </w:r>
      <w:r>
        <w:rPr>
          <w:rFonts w:cs="宋体" w:hint="eastAsia"/>
        </w:rPr>
        <w:t>那将是一件令国人骄傲的事情。</w:t>
      </w:r>
    </w:p>
    <w:p w:rsidR="00BD3CBE" w:rsidRPr="00835B03" w:rsidRDefault="00835B03" w:rsidP="00835B03">
      <w:r>
        <w:rPr>
          <w:rFonts w:cs="宋体" w:hint="eastAsia"/>
        </w:rPr>
        <w:t>“一个国家的极地科研水平实际上是一个国家综合实力的表现。在南极、北极这些极地科学的研究和考察中</w:t>
      </w:r>
      <w:r>
        <w:t>,</w:t>
      </w:r>
      <w:r>
        <w:rPr>
          <w:rFonts w:cs="宋体" w:hint="eastAsia"/>
        </w:rPr>
        <w:t>中国虽然起步晚</w:t>
      </w:r>
      <w:r>
        <w:t>,</w:t>
      </w:r>
      <w:r>
        <w:rPr>
          <w:rFonts w:cs="宋体" w:hint="eastAsia"/>
        </w:rPr>
        <w:t>但发展得很快。极地科考可以说是强国的象征。”在谈到人类极地科考和研究时，刘嘉麒院士补充说：我国的极地科学考察事业是从二十年前中国南极长城站的建立而揭开新的篇章</w:t>
      </w:r>
      <w:r>
        <w:t>,</w:t>
      </w:r>
      <w:r>
        <w:rPr>
          <w:rFonts w:cs="宋体" w:hint="eastAsia"/>
        </w:rPr>
        <w:t>这是强国之举。目前全世界有</w:t>
      </w:r>
      <w:r>
        <w:t>50</w:t>
      </w:r>
      <w:r>
        <w:rPr>
          <w:rFonts w:cs="宋体" w:hint="eastAsia"/>
        </w:rPr>
        <w:t>多个国家在南极设立科考站。</w:t>
      </w:r>
      <w:r>
        <w:rPr>
          <w:rFonts w:cs="宋体" w:hint="eastAsia"/>
        </w:rPr>
        <w:lastRenderedPageBreak/>
        <w:t>《南极条约》中规定各国不能对南极地区有资源和领土要求</w:t>
      </w:r>
      <w:r>
        <w:t>,</w:t>
      </w:r>
      <w:r>
        <w:rPr>
          <w:rFonts w:cs="宋体" w:hint="eastAsia"/>
        </w:rPr>
        <w:t>但南极条约是有时限的。目前世界各国正加紧南极战略。因为南极丰富的矿产资源、能源、生物资源和淡水资源等成了世界各国向外拓展生存空间的重要选择。南极洲是世界第五大洲，占有全球</w:t>
      </w:r>
      <w:r>
        <w:t>70%</w:t>
      </w:r>
      <w:r>
        <w:rPr>
          <w:rFonts w:cs="宋体" w:hint="eastAsia"/>
        </w:rPr>
        <w:t>的淡水资源，但因南极和北极所特有的地理位置和复杂环境</w:t>
      </w:r>
      <w:r>
        <w:t>,</w:t>
      </w:r>
      <w:r>
        <w:rPr>
          <w:rFonts w:cs="宋体" w:hint="eastAsia"/>
        </w:rPr>
        <w:t>人类在极地地区从事科学考察研究要比其他地区艰难和危险得多</w:t>
      </w:r>
      <w:r>
        <w:t>,</w:t>
      </w:r>
      <w:r>
        <w:rPr>
          <w:rFonts w:cs="宋体" w:hint="eastAsia"/>
        </w:rPr>
        <w:t>代价也更大。刘院士指出：我国的极地科学研究虽然起步晚</w:t>
      </w:r>
      <w:r>
        <w:t>,</w:t>
      </w:r>
      <w:r>
        <w:rPr>
          <w:rFonts w:cs="宋体" w:hint="eastAsia"/>
        </w:rPr>
        <w:t>但已经取得了很多科研成果</w:t>
      </w:r>
      <w:r>
        <w:t>,</w:t>
      </w:r>
      <w:r>
        <w:rPr>
          <w:rFonts w:cs="宋体" w:hint="eastAsia"/>
        </w:rPr>
        <w:t>有些科研成果还走在世界前列。</w:t>
      </w:r>
    </w:p>
    <w:sectPr w:rsidR="00BD3CBE" w:rsidRPr="00835B0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B03"/>
    <w:rsid w:val="000059E0"/>
    <w:rsid w:val="0003468F"/>
    <w:rsid w:val="0003637C"/>
    <w:rsid w:val="0005211B"/>
    <w:rsid w:val="00054EBE"/>
    <w:rsid w:val="00072248"/>
    <w:rsid w:val="00084608"/>
    <w:rsid w:val="0009682A"/>
    <w:rsid w:val="000A39F0"/>
    <w:rsid w:val="000C474B"/>
    <w:rsid w:val="000D0D2B"/>
    <w:rsid w:val="0011286C"/>
    <w:rsid w:val="00114A59"/>
    <w:rsid w:val="001543B3"/>
    <w:rsid w:val="00162A10"/>
    <w:rsid w:val="001852CD"/>
    <w:rsid w:val="001922C7"/>
    <w:rsid w:val="00193AEB"/>
    <w:rsid w:val="00195251"/>
    <w:rsid w:val="001971FC"/>
    <w:rsid w:val="001A33F5"/>
    <w:rsid w:val="001B781E"/>
    <w:rsid w:val="001C15D3"/>
    <w:rsid w:val="001D185D"/>
    <w:rsid w:val="001D43A4"/>
    <w:rsid w:val="001D78E4"/>
    <w:rsid w:val="001F08A1"/>
    <w:rsid w:val="001F5F57"/>
    <w:rsid w:val="002073F9"/>
    <w:rsid w:val="00216254"/>
    <w:rsid w:val="00236BC9"/>
    <w:rsid w:val="00243308"/>
    <w:rsid w:val="00246617"/>
    <w:rsid w:val="00262417"/>
    <w:rsid w:val="00263C24"/>
    <w:rsid w:val="00271D99"/>
    <w:rsid w:val="00285594"/>
    <w:rsid w:val="002860EF"/>
    <w:rsid w:val="00296914"/>
    <w:rsid w:val="002A3EBE"/>
    <w:rsid w:val="002B3604"/>
    <w:rsid w:val="002E2695"/>
    <w:rsid w:val="003050CC"/>
    <w:rsid w:val="0033520D"/>
    <w:rsid w:val="00372825"/>
    <w:rsid w:val="003A5291"/>
    <w:rsid w:val="003A693C"/>
    <w:rsid w:val="003C106F"/>
    <w:rsid w:val="003D518B"/>
    <w:rsid w:val="003E3493"/>
    <w:rsid w:val="003E40A1"/>
    <w:rsid w:val="003E4213"/>
    <w:rsid w:val="003E714D"/>
    <w:rsid w:val="003F1E1E"/>
    <w:rsid w:val="003F6C25"/>
    <w:rsid w:val="00416551"/>
    <w:rsid w:val="00423924"/>
    <w:rsid w:val="00436381"/>
    <w:rsid w:val="00437BEE"/>
    <w:rsid w:val="00443053"/>
    <w:rsid w:val="00453180"/>
    <w:rsid w:val="00471D9B"/>
    <w:rsid w:val="00475B8F"/>
    <w:rsid w:val="00477929"/>
    <w:rsid w:val="00494AB2"/>
    <w:rsid w:val="004A3F85"/>
    <w:rsid w:val="004A4C2A"/>
    <w:rsid w:val="004C0660"/>
    <w:rsid w:val="004C59C6"/>
    <w:rsid w:val="004C6F67"/>
    <w:rsid w:val="004D3715"/>
    <w:rsid w:val="004D5D84"/>
    <w:rsid w:val="004D61E5"/>
    <w:rsid w:val="004F2125"/>
    <w:rsid w:val="004F2BBD"/>
    <w:rsid w:val="004F66CA"/>
    <w:rsid w:val="004F6E12"/>
    <w:rsid w:val="00501CB0"/>
    <w:rsid w:val="005157C4"/>
    <w:rsid w:val="00517BAA"/>
    <w:rsid w:val="00540320"/>
    <w:rsid w:val="005612AB"/>
    <w:rsid w:val="0056648B"/>
    <w:rsid w:val="00574154"/>
    <w:rsid w:val="00584C8E"/>
    <w:rsid w:val="005B1177"/>
    <w:rsid w:val="005B2D86"/>
    <w:rsid w:val="005B52C3"/>
    <w:rsid w:val="005C649E"/>
    <w:rsid w:val="005D65EC"/>
    <w:rsid w:val="005E3DFA"/>
    <w:rsid w:val="005E6A62"/>
    <w:rsid w:val="005F3C9C"/>
    <w:rsid w:val="006220F4"/>
    <w:rsid w:val="006311E3"/>
    <w:rsid w:val="006416CB"/>
    <w:rsid w:val="0064178F"/>
    <w:rsid w:val="00644B92"/>
    <w:rsid w:val="00656583"/>
    <w:rsid w:val="00675357"/>
    <w:rsid w:val="00682E7D"/>
    <w:rsid w:val="006945B8"/>
    <w:rsid w:val="006A01E1"/>
    <w:rsid w:val="006A4622"/>
    <w:rsid w:val="006B2F9A"/>
    <w:rsid w:val="006B3402"/>
    <w:rsid w:val="006C28C6"/>
    <w:rsid w:val="006C45CC"/>
    <w:rsid w:val="006D3DF6"/>
    <w:rsid w:val="006D4B91"/>
    <w:rsid w:val="006E5036"/>
    <w:rsid w:val="006F20FD"/>
    <w:rsid w:val="00701339"/>
    <w:rsid w:val="00702BC9"/>
    <w:rsid w:val="00705E1A"/>
    <w:rsid w:val="00706689"/>
    <w:rsid w:val="00710FDC"/>
    <w:rsid w:val="007135BD"/>
    <w:rsid w:val="007165BA"/>
    <w:rsid w:val="0073232A"/>
    <w:rsid w:val="007606C8"/>
    <w:rsid w:val="00787A1C"/>
    <w:rsid w:val="00791EE1"/>
    <w:rsid w:val="007B6864"/>
    <w:rsid w:val="007C7B2D"/>
    <w:rsid w:val="007D27F5"/>
    <w:rsid w:val="007D374F"/>
    <w:rsid w:val="007D615C"/>
    <w:rsid w:val="007E22B4"/>
    <w:rsid w:val="007E7DA3"/>
    <w:rsid w:val="007F05E2"/>
    <w:rsid w:val="007F1F69"/>
    <w:rsid w:val="008048E8"/>
    <w:rsid w:val="00820ABE"/>
    <w:rsid w:val="00833956"/>
    <w:rsid w:val="00833A54"/>
    <w:rsid w:val="00835B03"/>
    <w:rsid w:val="00836696"/>
    <w:rsid w:val="0083707E"/>
    <w:rsid w:val="00847576"/>
    <w:rsid w:val="008616DB"/>
    <w:rsid w:val="00887051"/>
    <w:rsid w:val="008A2841"/>
    <w:rsid w:val="008A4370"/>
    <w:rsid w:val="008C422D"/>
    <w:rsid w:val="008D6608"/>
    <w:rsid w:val="00940A69"/>
    <w:rsid w:val="00943778"/>
    <w:rsid w:val="00952694"/>
    <w:rsid w:val="009610F2"/>
    <w:rsid w:val="00965E7E"/>
    <w:rsid w:val="00970866"/>
    <w:rsid w:val="00971A9C"/>
    <w:rsid w:val="00977E50"/>
    <w:rsid w:val="0099314D"/>
    <w:rsid w:val="009932E3"/>
    <w:rsid w:val="00995BBE"/>
    <w:rsid w:val="009A1AF4"/>
    <w:rsid w:val="009A2EB4"/>
    <w:rsid w:val="009A71FB"/>
    <w:rsid w:val="009C26B9"/>
    <w:rsid w:val="009D0628"/>
    <w:rsid w:val="009D5657"/>
    <w:rsid w:val="009E2512"/>
    <w:rsid w:val="009F0F06"/>
    <w:rsid w:val="009F7A0A"/>
    <w:rsid w:val="00A003CA"/>
    <w:rsid w:val="00A067D3"/>
    <w:rsid w:val="00A2076C"/>
    <w:rsid w:val="00A50102"/>
    <w:rsid w:val="00A64B68"/>
    <w:rsid w:val="00A843B0"/>
    <w:rsid w:val="00A873AA"/>
    <w:rsid w:val="00A93E31"/>
    <w:rsid w:val="00AA1579"/>
    <w:rsid w:val="00AA1ECA"/>
    <w:rsid w:val="00AA55D3"/>
    <w:rsid w:val="00AD3E1C"/>
    <w:rsid w:val="00AE2B5F"/>
    <w:rsid w:val="00AE603F"/>
    <w:rsid w:val="00B0328B"/>
    <w:rsid w:val="00B03D95"/>
    <w:rsid w:val="00B0526F"/>
    <w:rsid w:val="00B0584F"/>
    <w:rsid w:val="00B152A5"/>
    <w:rsid w:val="00B43FB7"/>
    <w:rsid w:val="00B440D6"/>
    <w:rsid w:val="00B54DFF"/>
    <w:rsid w:val="00B66465"/>
    <w:rsid w:val="00B73D93"/>
    <w:rsid w:val="00B809AF"/>
    <w:rsid w:val="00B83C0F"/>
    <w:rsid w:val="00B96BE1"/>
    <w:rsid w:val="00B974AD"/>
    <w:rsid w:val="00BA6886"/>
    <w:rsid w:val="00BD055E"/>
    <w:rsid w:val="00BD395E"/>
    <w:rsid w:val="00BD3CBE"/>
    <w:rsid w:val="00BE40B1"/>
    <w:rsid w:val="00BF28F1"/>
    <w:rsid w:val="00BF2E7E"/>
    <w:rsid w:val="00C003DF"/>
    <w:rsid w:val="00C043A8"/>
    <w:rsid w:val="00C04AF6"/>
    <w:rsid w:val="00C31274"/>
    <w:rsid w:val="00C31E8C"/>
    <w:rsid w:val="00C33F34"/>
    <w:rsid w:val="00C427E4"/>
    <w:rsid w:val="00C47F62"/>
    <w:rsid w:val="00C51D91"/>
    <w:rsid w:val="00C56F9D"/>
    <w:rsid w:val="00C608FD"/>
    <w:rsid w:val="00C640E2"/>
    <w:rsid w:val="00C76281"/>
    <w:rsid w:val="00C921D2"/>
    <w:rsid w:val="00CA109A"/>
    <w:rsid w:val="00CA1BE0"/>
    <w:rsid w:val="00CA27A4"/>
    <w:rsid w:val="00CA5B52"/>
    <w:rsid w:val="00CA6383"/>
    <w:rsid w:val="00CB75ED"/>
    <w:rsid w:val="00CC034C"/>
    <w:rsid w:val="00CC6405"/>
    <w:rsid w:val="00CE6570"/>
    <w:rsid w:val="00CE717D"/>
    <w:rsid w:val="00D04142"/>
    <w:rsid w:val="00D21AF8"/>
    <w:rsid w:val="00D318EE"/>
    <w:rsid w:val="00D35BF4"/>
    <w:rsid w:val="00D37408"/>
    <w:rsid w:val="00D90CD1"/>
    <w:rsid w:val="00D92158"/>
    <w:rsid w:val="00D94B2C"/>
    <w:rsid w:val="00D96220"/>
    <w:rsid w:val="00DA3434"/>
    <w:rsid w:val="00DB0265"/>
    <w:rsid w:val="00DB43EB"/>
    <w:rsid w:val="00DB6F9A"/>
    <w:rsid w:val="00DC7A27"/>
    <w:rsid w:val="00DC7B8F"/>
    <w:rsid w:val="00DD6865"/>
    <w:rsid w:val="00E03F48"/>
    <w:rsid w:val="00E048F9"/>
    <w:rsid w:val="00E13245"/>
    <w:rsid w:val="00E22E41"/>
    <w:rsid w:val="00E54BB9"/>
    <w:rsid w:val="00EC7F88"/>
    <w:rsid w:val="00ED00E7"/>
    <w:rsid w:val="00ED2809"/>
    <w:rsid w:val="00EE26ED"/>
    <w:rsid w:val="00EF4A99"/>
    <w:rsid w:val="00F06195"/>
    <w:rsid w:val="00F50F6C"/>
    <w:rsid w:val="00F56FC5"/>
    <w:rsid w:val="00F57C37"/>
    <w:rsid w:val="00F62F37"/>
    <w:rsid w:val="00F658FF"/>
    <w:rsid w:val="00F710E9"/>
    <w:rsid w:val="00FA17E8"/>
    <w:rsid w:val="00FA5864"/>
    <w:rsid w:val="00FB0C82"/>
    <w:rsid w:val="00FB0F39"/>
    <w:rsid w:val="00FB3C76"/>
    <w:rsid w:val="00FD3165"/>
    <w:rsid w:val="00FF5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szCs w:val="21"/>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szCs w:val="21"/>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277</Words>
  <Characters>1581</Characters>
  <Application>Microsoft Office Word</Application>
  <DocSecurity>0</DocSecurity>
  <Lines>13</Lines>
  <Paragraphs>3</Paragraphs>
  <ScaleCrop>false</ScaleCrop>
  <Company>Microsoft</Company>
  <LinksUpToDate>false</LinksUpToDate>
  <CharactersWithSpaces>1855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火山爆发呈现了大自然疯狂的一面</dc:title>
  <dc:subject/>
  <dc:creator>User</dc:creator>
  <cp:keywords>  　          　   　         　        　       　   　      　  　    　</cp:keywords>
  <dc:description>  　          　   　         　        　       　   　      　  　    　</dc:description>
  <cp:lastModifiedBy>User</cp:lastModifiedBy>
  <cp:revision>2</cp:revision>
  <dcterms:created xsi:type="dcterms:W3CDTF">2018-06-20T09:44:00Z</dcterms:created>
  <dcterms:modified xsi:type="dcterms:W3CDTF">2018-06-20T09:44:00Z</dcterms:modified>
</cp:coreProperties>
</file>